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D9" w:rsidRPr="00ED0ED9" w:rsidRDefault="00ED0ED9" w:rsidP="00ED0ED9">
      <w:pPr>
        <w:tabs>
          <w:tab w:val="left" w:pos="1050"/>
        </w:tabs>
        <w:jc w:val="center"/>
        <w:rPr>
          <w:rFonts w:ascii="Cambria" w:hAnsi="Cambria" w:cs="Arial"/>
          <w:b/>
          <w:sz w:val="28"/>
          <w:szCs w:val="28"/>
        </w:rPr>
      </w:pPr>
      <w:bookmarkStart w:id="0" w:name="_GoBack"/>
      <w:bookmarkEnd w:id="0"/>
      <w:r w:rsidRPr="00ED0ED9">
        <w:rPr>
          <w:rFonts w:ascii="Cambria" w:hAnsi="Cambria" w:cs="Arial"/>
          <w:b/>
          <w:sz w:val="28"/>
          <w:szCs w:val="28"/>
        </w:rPr>
        <w:t xml:space="preserve">HAKEM DEĞERLENDİRME </w:t>
      </w:r>
      <w:r w:rsidR="00432766">
        <w:rPr>
          <w:rFonts w:ascii="Cambria" w:hAnsi="Cambria" w:cs="Arial"/>
          <w:b/>
          <w:sz w:val="28"/>
          <w:szCs w:val="28"/>
        </w:rPr>
        <w:t>FORMU</w:t>
      </w:r>
    </w:p>
    <w:tbl>
      <w:tblPr>
        <w:tblStyle w:val="TabloKlavuzu"/>
        <w:tblpPr w:leftFromText="141" w:rightFromText="141" w:vertAnchor="text" w:horzAnchor="margin" w:tblpY="197"/>
        <w:tblW w:w="0" w:type="auto"/>
        <w:tblLook w:val="04A0" w:firstRow="1" w:lastRow="0" w:firstColumn="1" w:lastColumn="0" w:noHBand="0" w:noVBand="1"/>
      </w:tblPr>
      <w:tblGrid>
        <w:gridCol w:w="2546"/>
        <w:gridCol w:w="6508"/>
      </w:tblGrid>
      <w:tr w:rsidR="00ED0ED9" w:rsidRPr="00ED0ED9" w:rsidTr="00AD54E3">
        <w:tc>
          <w:tcPr>
            <w:tcW w:w="2547"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PROJE NO</w:t>
            </w:r>
          </w:p>
        </w:tc>
        <w:tc>
          <w:tcPr>
            <w:tcW w:w="6515" w:type="dxa"/>
          </w:tcPr>
          <w:p w:rsidR="00ED0ED9" w:rsidRPr="00ED0ED9" w:rsidRDefault="00ED0ED9" w:rsidP="00AD54E3">
            <w:pPr>
              <w:spacing w:before="120" w:after="120"/>
              <w:jc w:val="both"/>
              <w:rPr>
                <w:rFonts w:ascii="Cambria" w:hAnsi="Cambria" w:cs="Arial"/>
                <w:sz w:val="20"/>
                <w:szCs w:val="20"/>
              </w:rPr>
            </w:pPr>
          </w:p>
        </w:tc>
      </w:tr>
      <w:tr w:rsidR="00ED0ED9" w:rsidRPr="00ED0ED9" w:rsidTr="00AD54E3">
        <w:tc>
          <w:tcPr>
            <w:tcW w:w="2547"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PROJE TÜRÜ</w:t>
            </w:r>
          </w:p>
        </w:tc>
        <w:tc>
          <w:tcPr>
            <w:tcW w:w="6515" w:type="dxa"/>
          </w:tcPr>
          <w:p w:rsidR="00ED0ED9" w:rsidRPr="00ED0ED9" w:rsidRDefault="00ED0ED9" w:rsidP="00AD54E3">
            <w:pPr>
              <w:spacing w:before="120" w:after="120"/>
              <w:jc w:val="both"/>
              <w:rPr>
                <w:rFonts w:ascii="Cambria" w:hAnsi="Cambria" w:cs="Arial"/>
                <w:sz w:val="20"/>
                <w:szCs w:val="20"/>
              </w:rPr>
            </w:pPr>
          </w:p>
        </w:tc>
      </w:tr>
      <w:tr w:rsidR="00ED0ED9" w:rsidRPr="00ED0ED9" w:rsidTr="00AD54E3">
        <w:tc>
          <w:tcPr>
            <w:tcW w:w="2547"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PROJE YÜRÜTÜCÜSÜ</w:t>
            </w:r>
          </w:p>
        </w:tc>
        <w:tc>
          <w:tcPr>
            <w:tcW w:w="6515" w:type="dxa"/>
          </w:tcPr>
          <w:p w:rsidR="00ED0ED9" w:rsidRPr="00ED0ED9" w:rsidRDefault="00ED0ED9" w:rsidP="00AD54E3">
            <w:pPr>
              <w:spacing w:before="120" w:after="120"/>
              <w:jc w:val="both"/>
              <w:rPr>
                <w:rFonts w:ascii="Cambria" w:hAnsi="Cambria" w:cs="Arial"/>
                <w:sz w:val="20"/>
                <w:szCs w:val="20"/>
              </w:rPr>
            </w:pPr>
          </w:p>
        </w:tc>
      </w:tr>
      <w:tr w:rsidR="00ED0ED9" w:rsidRPr="00ED0ED9" w:rsidTr="00AD54E3">
        <w:tc>
          <w:tcPr>
            <w:tcW w:w="2547"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PROJE ADI</w:t>
            </w:r>
          </w:p>
        </w:tc>
        <w:tc>
          <w:tcPr>
            <w:tcW w:w="6515" w:type="dxa"/>
          </w:tcPr>
          <w:p w:rsidR="00ED0ED9" w:rsidRPr="00ED0ED9" w:rsidRDefault="00ED0ED9" w:rsidP="00AD54E3">
            <w:pPr>
              <w:spacing w:before="120" w:after="120"/>
              <w:jc w:val="both"/>
              <w:rPr>
                <w:rFonts w:ascii="Cambria" w:hAnsi="Cambria" w:cs="Arial"/>
                <w:sz w:val="20"/>
                <w:szCs w:val="20"/>
              </w:rPr>
            </w:pPr>
          </w:p>
        </w:tc>
      </w:tr>
    </w:tbl>
    <w:p w:rsidR="00ED0ED9" w:rsidRPr="00ED0ED9" w:rsidRDefault="00ED0ED9" w:rsidP="00ED0ED9">
      <w:pPr>
        <w:jc w:val="both"/>
        <w:rPr>
          <w:rFonts w:ascii="Cambria" w:hAnsi="Cambria" w:cs="Arial"/>
          <w:sz w:val="20"/>
          <w:szCs w:val="20"/>
        </w:rPr>
      </w:pPr>
    </w:p>
    <w:p w:rsidR="00ED0ED9" w:rsidRPr="00ED0ED9" w:rsidRDefault="00ED0ED9" w:rsidP="00ED0ED9">
      <w:pPr>
        <w:spacing w:before="240" w:after="240"/>
        <w:ind w:firstLine="709"/>
        <w:rPr>
          <w:rFonts w:ascii="Cambria" w:hAnsi="Cambria" w:cs="Arial"/>
          <w:b/>
        </w:rPr>
      </w:pPr>
      <w:r w:rsidRPr="00ED0ED9">
        <w:rPr>
          <w:rFonts w:ascii="Cambria" w:hAnsi="Cambria" w:cs="Arial"/>
          <w:b/>
        </w:rPr>
        <w:t>HAKEMLERİN UYMASI GEREKEN İLKE VE ETİK KURALLAR</w:t>
      </w: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önerileri bilimsel kural ve kriterler çerçevesinde objektif olarak değerlendirilmeli, fırsat eşitliği, kişisel ya da kurumsal ilişkiler ve yorumlar dikkate alınmamalıdır.</w:t>
      </w:r>
    </w:p>
    <w:p w:rsidR="00ED0ED9" w:rsidRPr="00ED0ED9" w:rsidRDefault="00ED0ED9" w:rsidP="00ED0ED9">
      <w:pPr>
        <w:pStyle w:val="ListeParagraf"/>
        <w:spacing w:line="240" w:lineRule="auto"/>
        <w:jc w:val="both"/>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ekibindeki bir kişi ile çıkar çatışması varsa değerlendirme yapılmamalıdır. Bu gibi durumlarda ilgili Düzce Üniversitesi BAP birimine en kısa sürede bilgi verilmelidir. Çıkar çatışması olarak yorumlanabilecek ilişki ve durumlar aşağıda belirtilmektedir:</w:t>
      </w:r>
    </w:p>
    <w:p w:rsidR="00ED0ED9" w:rsidRPr="00ED0ED9" w:rsidRDefault="00ED0ED9" w:rsidP="00ED0ED9">
      <w:pPr>
        <w:pStyle w:val="ListeParagraf"/>
        <w:spacing w:line="240" w:lineRule="auto"/>
        <w:jc w:val="both"/>
        <w:rPr>
          <w:rFonts w:ascii="Cambria" w:hAnsi="Cambria" w:cs="Arial"/>
          <w:sz w:val="20"/>
          <w:szCs w:val="20"/>
        </w:rPr>
      </w:pPr>
    </w:p>
    <w:p w:rsidR="00ED0ED9" w:rsidRPr="00ED0ED9" w:rsidRDefault="00ED0ED9" w:rsidP="00ED0ED9">
      <w:pPr>
        <w:pStyle w:val="ListeParagraf"/>
        <w:numPr>
          <w:ilvl w:val="0"/>
          <w:numId w:val="2"/>
        </w:numPr>
        <w:spacing w:line="240" w:lineRule="auto"/>
        <w:ind w:hanging="371"/>
        <w:jc w:val="both"/>
        <w:rPr>
          <w:rFonts w:ascii="Cambria" w:hAnsi="Cambria" w:cs="Arial"/>
          <w:sz w:val="20"/>
          <w:szCs w:val="20"/>
        </w:rPr>
      </w:pPr>
      <w:r w:rsidRPr="00ED0ED9">
        <w:rPr>
          <w:rFonts w:ascii="Cambria" w:hAnsi="Cambria" w:cs="Arial"/>
          <w:sz w:val="20"/>
          <w:szCs w:val="20"/>
        </w:rPr>
        <w:t>Tez hocası veya öğrencisi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Son üç yıl içinde makale, tebliğ, proje ve kitap gibi ortak çalışma yapmış, yapmakta ve yakın gelecekte yapacak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Aynı kurumda çalışıyor olmak veya yakın gelecekte çalışmaları muhtemel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Proje önerisi hakkında görüş bildirmiş olmak ve/veya projenin hazırlanmasına herhangi bir katkısı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Daha önce yargıya intikal eden ihtilaflarda taraf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Akraba olmak veya boşanmış olsalar bile 3. derece dahil kan bağıyla veya 2. derece dahil sıhri hısım olmak,</w:t>
      </w:r>
    </w:p>
    <w:p w:rsidR="00ED0ED9" w:rsidRPr="00ED0ED9" w:rsidRDefault="00ED0ED9" w:rsidP="00ED0ED9">
      <w:pPr>
        <w:pStyle w:val="ListeParagraf"/>
        <w:numPr>
          <w:ilvl w:val="0"/>
          <w:numId w:val="2"/>
        </w:numPr>
        <w:spacing w:line="240" w:lineRule="auto"/>
        <w:jc w:val="both"/>
        <w:rPr>
          <w:rFonts w:ascii="Cambria" w:hAnsi="Cambria" w:cs="Arial"/>
          <w:sz w:val="20"/>
          <w:szCs w:val="20"/>
        </w:rPr>
      </w:pPr>
      <w:r w:rsidRPr="00ED0ED9">
        <w:rPr>
          <w:rFonts w:ascii="Cambria" w:hAnsi="Cambria" w:cs="Arial"/>
          <w:sz w:val="20"/>
          <w:szCs w:val="20"/>
        </w:rPr>
        <w:t>Tarafsız davranmayı önleyecek derecede olumlu veya olumsuz düşünceye sahip olmak.</w:t>
      </w:r>
    </w:p>
    <w:p w:rsidR="00ED0ED9" w:rsidRPr="00ED0ED9" w:rsidRDefault="00ED0ED9" w:rsidP="00ED0ED9">
      <w:pPr>
        <w:pStyle w:val="ListeParagraf"/>
        <w:spacing w:line="240" w:lineRule="auto"/>
        <w:ind w:left="1080"/>
        <w:jc w:val="both"/>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içeriği ile ilgili her türlü bilginin ve Düzce Üniversitesi BAP birimi ile yapılan yazışma ve görüşmelerin gizli olduğu bilinerek bu gizliliğe uygun davranılmalıdır.</w:t>
      </w:r>
    </w:p>
    <w:p w:rsidR="00ED0ED9" w:rsidRPr="00ED0ED9" w:rsidRDefault="00ED0ED9" w:rsidP="00ED0ED9">
      <w:pPr>
        <w:pStyle w:val="ListeParagraf"/>
        <w:spacing w:line="240" w:lineRule="auto"/>
        <w:jc w:val="both"/>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önerisi ile ilgili herhangi bir bilgi üçüncü kişilere aktarılmamalı ve başkaları tarafından kullanılma olasılığı engellenmelidir.</w:t>
      </w:r>
    </w:p>
    <w:p w:rsidR="00ED0ED9" w:rsidRPr="00ED0ED9" w:rsidRDefault="00ED0ED9" w:rsidP="00ED0ED9">
      <w:pPr>
        <w:pStyle w:val="ListeParagraf"/>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önerisinin içeriği şahsi amaçlarla kullanılmamalı; elektronik ortamdaki bilgi, yazılı bilgi, bilgi notu, değerlendirme, çalışma ve görüş notları görev tamamlanınca imha edilmelidir.</w:t>
      </w:r>
    </w:p>
    <w:p w:rsidR="00ED0ED9" w:rsidRPr="00ED0ED9" w:rsidRDefault="00ED0ED9" w:rsidP="00ED0ED9">
      <w:pPr>
        <w:pStyle w:val="ListeParagraf"/>
        <w:spacing w:line="240" w:lineRule="auto"/>
        <w:jc w:val="both"/>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önerisinin değerlendirilmesine ait her hangi bir bilgi hiçbir zaman proje yürütücüsü ve ekibinden (araştırmacı, danışman, bursiyer) birine aktarılmamalıdır.</w:t>
      </w:r>
    </w:p>
    <w:p w:rsidR="00ED0ED9" w:rsidRPr="00ED0ED9" w:rsidRDefault="00ED0ED9" w:rsidP="00ED0ED9">
      <w:pPr>
        <w:pStyle w:val="ListeParagraf"/>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Proje önerisi değerlendirmelerinde olumlu ve olumsuz görüşler gerekçelendirmeli ve bu görüşler Düzce Üniversitesi BAP biriminin proje yürütücülerine yazılı olarak bildirebileceği şekilde hazırlanmalıdır.</w:t>
      </w:r>
    </w:p>
    <w:p w:rsidR="00ED0ED9" w:rsidRPr="00ED0ED9" w:rsidRDefault="00ED0ED9" w:rsidP="00ED0ED9">
      <w:pPr>
        <w:pStyle w:val="ListeParagraf"/>
        <w:spacing w:line="240" w:lineRule="auto"/>
        <w:jc w:val="both"/>
        <w:rPr>
          <w:rFonts w:ascii="Cambria" w:hAnsi="Cambria" w:cs="Arial"/>
          <w:sz w:val="20"/>
          <w:szCs w:val="20"/>
        </w:rPr>
      </w:pPr>
    </w:p>
    <w:p w:rsid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 xml:space="preserve">Proje ekibinde yer alan kişilerin aynı veya benzer içerikli projelerinin, ulusal veya uluslararası başka bir kurum veya kuruluşa da sunulmuş olduğunun/başka bir kurum/kuruluş tarafından da desteklenmekte/desteklenmiş olduğunun ya da bilimsel etik kurallara aykırı başkaca bir durumun </w:t>
      </w:r>
      <w:r w:rsidRPr="00ED0ED9">
        <w:rPr>
          <w:rFonts w:ascii="Cambria" w:hAnsi="Cambria" w:cs="Arial"/>
          <w:sz w:val="20"/>
          <w:szCs w:val="20"/>
        </w:rPr>
        <w:lastRenderedPageBreak/>
        <w:t>tespiti halinde Düzce Üniversitesi BAP birimi ivedilikle yazılı olarak bilgilendirilmeli ve bu formun “Diğer Görüşler” kısmında bu durum açıklanmalıdır.</w:t>
      </w:r>
    </w:p>
    <w:p w:rsidR="00ED0ED9" w:rsidRPr="00ED0ED9" w:rsidRDefault="00ED0ED9" w:rsidP="00ED0ED9">
      <w:pPr>
        <w:pStyle w:val="ListeParagraf"/>
        <w:spacing w:line="240" w:lineRule="auto"/>
        <w:ind w:left="709"/>
        <w:jc w:val="both"/>
        <w:rPr>
          <w:rFonts w:ascii="Cambria" w:hAnsi="Cambria" w:cs="Arial"/>
          <w:sz w:val="20"/>
          <w:szCs w:val="20"/>
        </w:rPr>
      </w:pPr>
      <w:r w:rsidRPr="00ED0ED9">
        <w:rPr>
          <w:rFonts w:ascii="Cambria" w:hAnsi="Cambria" w:cs="Arial"/>
          <w:sz w:val="20"/>
          <w:szCs w:val="20"/>
        </w:rPr>
        <w:t xml:space="preserve"> </w:t>
      </w: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 xml:space="preserve">“Hakem Değerlendirme </w:t>
      </w:r>
      <w:r w:rsidR="00432766">
        <w:rPr>
          <w:rFonts w:ascii="Cambria" w:hAnsi="Cambria" w:cs="Arial"/>
          <w:sz w:val="20"/>
          <w:szCs w:val="20"/>
        </w:rPr>
        <w:t>Formu”nu</w:t>
      </w:r>
      <w:r w:rsidRPr="00ED0ED9">
        <w:rPr>
          <w:rFonts w:ascii="Cambria" w:hAnsi="Cambria" w:cs="Arial"/>
          <w:sz w:val="20"/>
          <w:szCs w:val="20"/>
        </w:rPr>
        <w:t xml:space="preserve">n değerlendirildikten sonra ilk etapta e-mail atılması ve daha sonra ıslak imzalı/paraflı olarak </w:t>
      </w:r>
      <w:r w:rsidRPr="00ED0ED9">
        <w:rPr>
          <w:rFonts w:ascii="Cambria" w:hAnsi="Cambria" w:cs="Arial"/>
          <w:b/>
          <w:sz w:val="20"/>
          <w:szCs w:val="20"/>
        </w:rPr>
        <w:t>gönderici(tarafınızdan) ödemeli</w:t>
      </w:r>
      <w:r w:rsidRPr="00ED0ED9">
        <w:rPr>
          <w:rFonts w:ascii="Cambria" w:hAnsi="Cambria" w:cs="Arial"/>
          <w:sz w:val="20"/>
          <w:szCs w:val="20"/>
        </w:rPr>
        <w:t xml:space="preserve"> posta/kargo ile gönderilmesi gerekmektedir. </w:t>
      </w:r>
      <w:r w:rsidRPr="00ED0ED9">
        <w:rPr>
          <w:rFonts w:ascii="Cambria" w:hAnsi="Cambria" w:cs="Arial"/>
          <w:b/>
          <w:sz w:val="20"/>
          <w:szCs w:val="20"/>
        </w:rPr>
        <w:t>(</w:t>
      </w:r>
      <w:r w:rsidRPr="00ED0ED9">
        <w:rPr>
          <w:rFonts w:ascii="Cambria" w:hAnsi="Cambria" w:cs="Arial"/>
          <w:b/>
          <w:sz w:val="20"/>
          <w:szCs w:val="20"/>
          <w:u w:val="single"/>
        </w:rPr>
        <w:t>Adres:</w:t>
      </w:r>
      <w:r w:rsidRPr="00ED0ED9">
        <w:rPr>
          <w:rFonts w:ascii="Cambria" w:hAnsi="Cambria" w:cs="Arial"/>
          <w:sz w:val="20"/>
          <w:szCs w:val="20"/>
        </w:rPr>
        <w:t xml:space="preserve"> Düzce Üniversitesi Rektörlüğü, Bilimsel Araştırma Projeler Koordinatörlüğü, Konuralp Yerleşkesi, 81620, DÜZCE</w:t>
      </w:r>
      <w:r w:rsidRPr="00ED0ED9">
        <w:rPr>
          <w:rFonts w:ascii="Cambria" w:hAnsi="Cambria" w:cs="Arial"/>
          <w:b/>
          <w:sz w:val="20"/>
          <w:szCs w:val="20"/>
        </w:rPr>
        <w:t>)</w:t>
      </w:r>
    </w:p>
    <w:p w:rsidR="00ED0ED9" w:rsidRPr="00ED0ED9" w:rsidRDefault="00ED0ED9" w:rsidP="00ED0ED9">
      <w:pPr>
        <w:pStyle w:val="ListeParagraf"/>
        <w:spacing w:line="240" w:lineRule="auto"/>
        <w:ind w:left="709"/>
        <w:jc w:val="both"/>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b/>
          <w:bCs/>
          <w:sz w:val="20"/>
          <w:szCs w:val="20"/>
        </w:rPr>
      </w:pPr>
      <w:r w:rsidRPr="00ED0ED9">
        <w:rPr>
          <w:rFonts w:ascii="Cambria" w:hAnsi="Cambria" w:cs="Arial"/>
          <w:b/>
          <w:bCs/>
          <w:sz w:val="20"/>
          <w:szCs w:val="20"/>
        </w:rPr>
        <w:t xml:space="preserve">“Hakem Değerlendirme </w:t>
      </w:r>
      <w:r w:rsidR="00432766">
        <w:rPr>
          <w:rFonts w:ascii="Cambria" w:hAnsi="Cambria" w:cs="Arial"/>
          <w:b/>
          <w:bCs/>
          <w:sz w:val="20"/>
          <w:szCs w:val="20"/>
        </w:rPr>
        <w:t>Formu</w:t>
      </w:r>
      <w:r w:rsidRPr="00ED0ED9">
        <w:rPr>
          <w:rFonts w:ascii="Cambria" w:hAnsi="Cambria" w:cs="Arial"/>
          <w:b/>
          <w:bCs/>
          <w:sz w:val="20"/>
          <w:szCs w:val="20"/>
        </w:rPr>
        <w:t xml:space="preserve">” </w:t>
      </w:r>
      <w:r w:rsidRPr="00ED0ED9">
        <w:rPr>
          <w:rFonts w:ascii="Cambria" w:hAnsi="Cambria" w:cs="Arial"/>
          <w:sz w:val="20"/>
          <w:szCs w:val="20"/>
        </w:rPr>
        <w:t xml:space="preserve">Düzce Üniversitesi BAP </w:t>
      </w:r>
      <w:r w:rsidRPr="00ED0ED9">
        <w:rPr>
          <w:rFonts w:ascii="Cambria" w:hAnsi="Cambria" w:cs="Arial"/>
          <w:b/>
          <w:bCs/>
          <w:sz w:val="20"/>
          <w:szCs w:val="20"/>
        </w:rPr>
        <w:t>birimine posta/kargo ile ulaştıktan sonra tarafınıza</w:t>
      </w:r>
      <w:r w:rsidR="009C67F4">
        <w:rPr>
          <w:rFonts w:ascii="Cambria" w:hAnsi="Cambria" w:cs="Arial"/>
          <w:b/>
          <w:bCs/>
          <w:sz w:val="20"/>
          <w:szCs w:val="20"/>
        </w:rPr>
        <w:t xml:space="preserve"> brüt</w:t>
      </w:r>
      <w:r w:rsidRPr="00ED0ED9">
        <w:rPr>
          <w:rFonts w:ascii="Cambria" w:hAnsi="Cambria" w:cs="Arial"/>
          <w:b/>
          <w:bCs/>
          <w:sz w:val="20"/>
          <w:szCs w:val="20"/>
        </w:rPr>
        <w:t xml:space="preserve"> </w:t>
      </w:r>
      <w:r w:rsidR="00BB7C30">
        <w:rPr>
          <w:rFonts w:ascii="Cambria" w:hAnsi="Cambria" w:cs="Arial"/>
          <w:b/>
          <w:bCs/>
          <w:sz w:val="20"/>
          <w:szCs w:val="20"/>
        </w:rPr>
        <w:t>1.0</w:t>
      </w:r>
      <w:r w:rsidR="001276CE" w:rsidRPr="00AE1DA2">
        <w:rPr>
          <w:rFonts w:ascii="Cambria" w:hAnsi="Cambria" w:cs="Arial"/>
          <w:b/>
          <w:bCs/>
          <w:sz w:val="20"/>
          <w:szCs w:val="20"/>
        </w:rPr>
        <w:t>00</w:t>
      </w:r>
      <w:r w:rsidRPr="00ED0ED9">
        <w:rPr>
          <w:rFonts w:ascii="Cambria" w:hAnsi="Cambria" w:cs="Arial"/>
          <w:b/>
          <w:bCs/>
          <w:sz w:val="20"/>
          <w:szCs w:val="20"/>
        </w:rPr>
        <w:t xml:space="preserve"> TL</w:t>
      </w:r>
      <w:r w:rsidR="009C67F4">
        <w:rPr>
          <w:rFonts w:ascii="Cambria" w:hAnsi="Cambria" w:cs="Arial"/>
          <w:b/>
          <w:bCs/>
          <w:sz w:val="20"/>
          <w:szCs w:val="20"/>
        </w:rPr>
        <w:t xml:space="preserve"> (bu miktardan vergi kesintileri yapılacaktır) hakem ü</w:t>
      </w:r>
      <w:r w:rsidRPr="00ED0ED9">
        <w:rPr>
          <w:rFonts w:ascii="Cambria" w:hAnsi="Cambria" w:cs="Arial"/>
          <w:b/>
          <w:bCs/>
          <w:sz w:val="20"/>
          <w:szCs w:val="20"/>
        </w:rPr>
        <w:t>creti ödemesi yapılacaktır.</w:t>
      </w:r>
    </w:p>
    <w:p w:rsidR="00ED0ED9" w:rsidRPr="00ED0ED9" w:rsidRDefault="00ED0ED9" w:rsidP="00ED0ED9">
      <w:pPr>
        <w:pStyle w:val="ListeParagraf"/>
        <w:spacing w:line="240" w:lineRule="auto"/>
        <w:rPr>
          <w:rFonts w:ascii="Cambria" w:hAnsi="Cambria" w:cs="Arial"/>
          <w:sz w:val="20"/>
          <w:szCs w:val="20"/>
        </w:rPr>
      </w:pPr>
    </w:p>
    <w:p w:rsidR="00ED0ED9" w:rsidRPr="00ED0ED9" w:rsidRDefault="00ED0ED9" w:rsidP="00ED0ED9">
      <w:pPr>
        <w:pStyle w:val="ListeParagraf"/>
        <w:numPr>
          <w:ilvl w:val="0"/>
          <w:numId w:val="1"/>
        </w:numPr>
        <w:spacing w:line="240" w:lineRule="auto"/>
        <w:ind w:left="709" w:hanging="709"/>
        <w:jc w:val="both"/>
        <w:rPr>
          <w:rFonts w:ascii="Cambria" w:hAnsi="Cambria" w:cs="Arial"/>
          <w:sz w:val="20"/>
          <w:szCs w:val="20"/>
        </w:rPr>
      </w:pPr>
      <w:r w:rsidRPr="00ED0ED9">
        <w:rPr>
          <w:rFonts w:ascii="Cambria" w:hAnsi="Cambria" w:cs="Arial"/>
          <w:sz w:val="20"/>
          <w:szCs w:val="20"/>
        </w:rPr>
        <w:t xml:space="preserve">Değerlendirilen proje ile ilgili daha sonra tarafınıza gönderilecek olan rapor ve talep değerlendirmeleri için de ayrıca ücret ödenmeyecektir. </w:t>
      </w:r>
    </w:p>
    <w:p w:rsidR="00ED0ED9" w:rsidRDefault="00ED0ED9" w:rsidP="00ED0ED9">
      <w:pPr>
        <w:jc w:val="both"/>
        <w:rPr>
          <w:rFonts w:ascii="Cambria" w:hAnsi="Cambria" w:cs="Arial"/>
          <w:sz w:val="20"/>
          <w:szCs w:val="20"/>
        </w:rPr>
      </w:pPr>
      <w:r w:rsidRPr="00ED0ED9">
        <w:rPr>
          <w:rFonts w:ascii="Cambria" w:hAnsi="Cambria" w:cs="Arial"/>
          <w:sz w:val="20"/>
          <w:szCs w:val="20"/>
        </w:rPr>
        <w:t>Yuka</w:t>
      </w:r>
      <w:r w:rsidR="00233135">
        <w:rPr>
          <w:rFonts w:ascii="Cambria" w:hAnsi="Cambria" w:cs="Arial"/>
          <w:sz w:val="20"/>
          <w:szCs w:val="20"/>
        </w:rPr>
        <w:t>rıda belirtilen hususları okud</w:t>
      </w:r>
      <w:r w:rsidRPr="00ED0ED9">
        <w:rPr>
          <w:rFonts w:ascii="Cambria" w:hAnsi="Cambria" w:cs="Arial"/>
          <w:sz w:val="20"/>
          <w:szCs w:val="20"/>
        </w:rPr>
        <w:t>um. Bu bilgiler ışığında, numarası ve başlığı ilk sayfada mevcut olan projeyi değerlendirmemde sakınca bulunmadığını; gerek bu formda gerekse Hakem sıfatıyla yer aldığım diğer işlerde yaptığım/yapacağım değerlendirme ve verdiğim/vereceğim görüşlerde Düzce Üniversitesi BAP birimi tarafından belirlenmiş kurallara uyduğumu/uyacağımı beyan ve taahhüt ederim. Yukarıda belirtilen hususlara aykırı davranışlarımın olması durumunda, konunun Düzce Üniversitesi BAP Komisyonu tarafından inceleneceğini kabul ederim.</w:t>
      </w:r>
    </w:p>
    <w:p w:rsidR="00ED0ED9" w:rsidRPr="00ED0ED9" w:rsidRDefault="00ED0ED9" w:rsidP="00ED0ED9">
      <w:pPr>
        <w:jc w:val="both"/>
        <w:rPr>
          <w:rFonts w:ascii="Cambria" w:hAnsi="Cambria" w:cs="Arial"/>
          <w:sz w:val="20"/>
          <w:szCs w:val="20"/>
        </w:rPr>
      </w:pPr>
    </w:p>
    <w:tbl>
      <w:tblPr>
        <w:tblStyle w:val="TabloKlavuzu"/>
        <w:tblW w:w="0" w:type="auto"/>
        <w:tblLook w:val="04A0" w:firstRow="1" w:lastRow="0" w:firstColumn="1" w:lastColumn="0" w:noHBand="0" w:noVBand="1"/>
      </w:tblPr>
      <w:tblGrid>
        <w:gridCol w:w="2121"/>
        <w:gridCol w:w="851"/>
        <w:gridCol w:w="6082"/>
      </w:tblGrid>
      <w:tr w:rsidR="00ED0ED9" w:rsidRPr="00ED0ED9" w:rsidTr="00BB7C30">
        <w:tc>
          <w:tcPr>
            <w:tcW w:w="9054" w:type="dxa"/>
            <w:gridSpan w:val="3"/>
          </w:tcPr>
          <w:p w:rsidR="00ED0ED9" w:rsidRPr="00ED0ED9" w:rsidRDefault="00ED0ED9" w:rsidP="00AD54E3">
            <w:pPr>
              <w:spacing w:before="120" w:after="120"/>
              <w:jc w:val="center"/>
              <w:rPr>
                <w:rFonts w:ascii="Cambria" w:hAnsi="Cambria" w:cs="Arial"/>
                <w:b/>
                <w:sz w:val="20"/>
                <w:szCs w:val="20"/>
              </w:rPr>
            </w:pPr>
            <w:r w:rsidRPr="00ED0ED9">
              <w:rPr>
                <w:rFonts w:ascii="Cambria" w:hAnsi="Cambria" w:cs="Arial"/>
                <w:b/>
                <w:sz w:val="20"/>
                <w:szCs w:val="20"/>
              </w:rPr>
              <w:t>HAKEM BİLGİLERİ</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AD SOYAD (Unvan)</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KURUM ADI</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TC KİMLİK NO</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GSM NO</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E-POSTA</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BB7C30" w:rsidRPr="00ED0ED9" w:rsidTr="00C10BBC">
        <w:tc>
          <w:tcPr>
            <w:tcW w:w="2121" w:type="dxa"/>
          </w:tcPr>
          <w:p w:rsidR="00BB7C30" w:rsidRPr="00ED0ED9" w:rsidRDefault="00BB7C30" w:rsidP="00BB7C30">
            <w:pPr>
              <w:spacing w:before="120" w:after="120"/>
              <w:rPr>
                <w:rFonts w:ascii="Cambria" w:hAnsi="Cambria" w:cs="Arial"/>
                <w:b/>
                <w:sz w:val="20"/>
                <w:szCs w:val="20"/>
              </w:rPr>
            </w:pPr>
            <w:r>
              <w:rPr>
                <w:rFonts w:ascii="Cambria" w:hAnsi="Cambria" w:cs="Arial"/>
                <w:b/>
                <w:sz w:val="20"/>
                <w:szCs w:val="20"/>
              </w:rPr>
              <w:t xml:space="preserve">YIL İÇERİSİNDE ÜCRETLİ HAKEMLİK YAPTIĞI PROJE SAYISI </w:t>
            </w:r>
          </w:p>
        </w:tc>
        <w:tc>
          <w:tcPr>
            <w:tcW w:w="851" w:type="dxa"/>
            <w:vAlign w:val="center"/>
          </w:tcPr>
          <w:p w:rsidR="00BB7C30"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c>
          <w:tcPr>
            <w:tcW w:w="6082" w:type="dxa"/>
            <w:vAlign w:val="center"/>
          </w:tcPr>
          <w:p w:rsidR="00BB7C30" w:rsidRPr="00ED0ED9" w:rsidRDefault="00BB7C30" w:rsidP="008918AF">
            <w:pPr>
              <w:spacing w:before="120" w:after="120"/>
              <w:jc w:val="both"/>
              <w:rPr>
                <w:rFonts w:ascii="Cambria" w:hAnsi="Cambria" w:cs="Arial"/>
                <w:sz w:val="20"/>
                <w:szCs w:val="20"/>
              </w:rPr>
            </w:pPr>
            <w:r w:rsidRPr="00C10BBC">
              <w:rPr>
                <w:rFonts w:ascii="Cambria" w:hAnsi="Cambria" w:cs="Arial"/>
                <w:b/>
                <w:sz w:val="20"/>
                <w:szCs w:val="20"/>
              </w:rPr>
              <w:t>Not:</w:t>
            </w:r>
            <w:r w:rsidRPr="00C10BBC">
              <w:rPr>
                <w:rFonts w:ascii="Cambria" w:hAnsi="Cambria" w:cs="Arial"/>
                <w:sz w:val="20"/>
                <w:szCs w:val="20"/>
              </w:rPr>
              <w:t xml:space="preserve"> BAP YÖNETMELİĞİ 6/A Maddesi (2). bendi</w:t>
            </w:r>
            <w:r w:rsidRPr="00BB7C30">
              <w:rPr>
                <w:rFonts w:ascii="Cambria" w:hAnsi="Cambria" w:cs="Arial"/>
                <w:i/>
                <w:sz w:val="20"/>
                <w:szCs w:val="20"/>
              </w:rPr>
              <w:t xml:space="preserve"> “Bir kişiye bu madde kapsamında ödeme yapılacak uzman ücreti sayısı bir takvim yılında </w:t>
            </w:r>
            <w:r w:rsidRPr="00BB7C30">
              <w:rPr>
                <w:rFonts w:ascii="Cambria" w:hAnsi="Cambria" w:cs="Arial"/>
                <w:b/>
                <w:i/>
                <w:sz w:val="20"/>
                <w:szCs w:val="20"/>
              </w:rPr>
              <w:t>altıyı</w:t>
            </w:r>
            <w:r w:rsidRPr="00BB7C30">
              <w:rPr>
                <w:rFonts w:ascii="Cambria" w:hAnsi="Cambria" w:cs="Arial"/>
                <w:i/>
                <w:sz w:val="20"/>
                <w:szCs w:val="20"/>
              </w:rPr>
              <w:t xml:space="preserve"> geçemez.” </w:t>
            </w:r>
            <w:r w:rsidRPr="00C10BBC">
              <w:rPr>
                <w:rFonts w:ascii="Cambria" w:hAnsi="Cambria" w:cs="Arial"/>
                <w:sz w:val="20"/>
                <w:szCs w:val="20"/>
              </w:rPr>
              <w:t>gereği</w:t>
            </w:r>
            <w:r w:rsidR="008918AF">
              <w:rPr>
                <w:rFonts w:ascii="Cambria" w:hAnsi="Cambria" w:cs="Arial"/>
                <w:sz w:val="20"/>
                <w:szCs w:val="20"/>
              </w:rPr>
              <w:t xml:space="preserve"> ( diğer üniversitelerin BAP projelerinde yapılan hakemlikler de dahil )</w:t>
            </w:r>
            <w:r w:rsidRPr="00C10BBC">
              <w:rPr>
                <w:rFonts w:ascii="Cambria" w:hAnsi="Cambria" w:cs="Arial"/>
                <w:sz w:val="20"/>
                <w:szCs w:val="20"/>
              </w:rPr>
              <w:t xml:space="preserve"> bu proje de </w:t>
            </w:r>
            <w:r w:rsidR="008918AF">
              <w:rPr>
                <w:rFonts w:ascii="Cambria" w:hAnsi="Cambria" w:cs="Arial"/>
                <w:sz w:val="20"/>
                <w:szCs w:val="20"/>
              </w:rPr>
              <w:t>eklenerek</w:t>
            </w:r>
            <w:r w:rsidRPr="00C10BBC">
              <w:rPr>
                <w:rFonts w:ascii="Cambria" w:hAnsi="Cambria" w:cs="Arial"/>
                <w:sz w:val="20"/>
                <w:szCs w:val="20"/>
              </w:rPr>
              <w:t xml:space="preserve"> yazılmalıdır.</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İBAN</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TARİH</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DF1534" w:rsidRPr="00ED0ED9" w:rsidTr="00BB7C30">
        <w:tc>
          <w:tcPr>
            <w:tcW w:w="2121" w:type="dxa"/>
          </w:tcPr>
          <w:p w:rsidR="00DF1534" w:rsidRPr="00ED0ED9" w:rsidRDefault="00DF1534" w:rsidP="00AD54E3">
            <w:pPr>
              <w:spacing w:before="120" w:after="120"/>
              <w:jc w:val="both"/>
              <w:rPr>
                <w:rFonts w:ascii="Cambria" w:hAnsi="Cambria" w:cs="Arial"/>
                <w:b/>
                <w:sz w:val="20"/>
                <w:szCs w:val="20"/>
              </w:rPr>
            </w:pPr>
            <w:r>
              <w:rPr>
                <w:rFonts w:ascii="Cambria" w:hAnsi="Cambria" w:cs="Arial"/>
                <w:b/>
                <w:sz w:val="20"/>
                <w:szCs w:val="20"/>
              </w:rPr>
              <w:t>MATRAH</w:t>
            </w:r>
          </w:p>
        </w:tc>
        <w:tc>
          <w:tcPr>
            <w:tcW w:w="6933" w:type="dxa"/>
            <w:gridSpan w:val="2"/>
            <w:vAlign w:val="center"/>
          </w:tcPr>
          <w:p w:rsidR="00DF1534"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r w:rsidR="00ED0ED9" w:rsidRPr="00ED0ED9" w:rsidTr="00BB7C30">
        <w:tc>
          <w:tcPr>
            <w:tcW w:w="2121" w:type="dxa"/>
          </w:tcPr>
          <w:p w:rsidR="00ED0ED9" w:rsidRPr="00ED0ED9" w:rsidRDefault="00ED0ED9" w:rsidP="00AD54E3">
            <w:pPr>
              <w:spacing w:before="120" w:after="120"/>
              <w:jc w:val="both"/>
              <w:rPr>
                <w:rFonts w:ascii="Cambria" w:hAnsi="Cambria" w:cs="Arial"/>
                <w:b/>
                <w:sz w:val="20"/>
                <w:szCs w:val="20"/>
              </w:rPr>
            </w:pPr>
            <w:r w:rsidRPr="00ED0ED9">
              <w:rPr>
                <w:rFonts w:ascii="Cambria" w:hAnsi="Cambria" w:cs="Arial"/>
                <w:b/>
                <w:sz w:val="20"/>
                <w:szCs w:val="20"/>
              </w:rPr>
              <w:t>İMZA</w:t>
            </w:r>
          </w:p>
        </w:tc>
        <w:tc>
          <w:tcPr>
            <w:tcW w:w="6933" w:type="dxa"/>
            <w:gridSpan w:val="2"/>
            <w:vAlign w:val="center"/>
          </w:tcPr>
          <w:p w:rsidR="00ED0ED9" w:rsidRPr="00ED0ED9" w:rsidRDefault="00BB7C30" w:rsidP="00AD54E3">
            <w:pPr>
              <w:spacing w:before="120" w:after="120"/>
              <w:jc w:val="both"/>
              <w:rPr>
                <w:rFonts w:ascii="Cambria" w:hAnsi="Cambria" w:cs="Arial"/>
                <w:sz w:val="20"/>
                <w:szCs w:val="20"/>
              </w:rPr>
            </w:pPr>
            <w:r>
              <w:rPr>
                <w:rFonts w:ascii="Cambria" w:hAnsi="Cambria" w:cs="Arial"/>
                <w:sz w:val="20"/>
                <w:szCs w:val="20"/>
              </w:rPr>
              <w:t>……</w:t>
            </w:r>
          </w:p>
        </w:tc>
      </w:tr>
    </w:tbl>
    <w:p w:rsidR="00ED0ED9" w:rsidRPr="00ED0ED9" w:rsidRDefault="00ED0ED9" w:rsidP="00ED0ED9">
      <w:pPr>
        <w:jc w:val="center"/>
        <w:rPr>
          <w:rFonts w:ascii="Cambria" w:hAnsi="Cambria" w:cs="Arial"/>
          <w:b/>
          <w:sz w:val="20"/>
          <w:szCs w:val="20"/>
        </w:rPr>
      </w:pPr>
    </w:p>
    <w:p w:rsidR="00ED0ED9" w:rsidRPr="00ED0ED9" w:rsidRDefault="00ED0ED9" w:rsidP="00ED0ED9">
      <w:pPr>
        <w:jc w:val="center"/>
        <w:rPr>
          <w:rFonts w:ascii="Cambria" w:hAnsi="Cambria" w:cs="Arial"/>
          <w:b/>
          <w:sz w:val="20"/>
          <w:szCs w:val="20"/>
        </w:rPr>
      </w:pPr>
    </w:p>
    <w:p w:rsidR="00ED0ED9" w:rsidRPr="00ED0ED9" w:rsidRDefault="00ED0ED9" w:rsidP="00ED0ED9">
      <w:pPr>
        <w:jc w:val="center"/>
        <w:rPr>
          <w:rFonts w:ascii="Cambria" w:hAnsi="Cambria" w:cs="Arial"/>
          <w:b/>
          <w:sz w:val="20"/>
          <w:szCs w:val="20"/>
        </w:rPr>
      </w:pPr>
    </w:p>
    <w:p w:rsidR="00ED0ED9" w:rsidRPr="00ED0ED9" w:rsidRDefault="00ED0ED9" w:rsidP="00ED0ED9">
      <w:pPr>
        <w:jc w:val="center"/>
        <w:rPr>
          <w:rFonts w:ascii="Cambria" w:hAnsi="Cambria" w:cs="Arial"/>
          <w:b/>
          <w:sz w:val="20"/>
          <w:szCs w:val="20"/>
        </w:rPr>
      </w:pPr>
    </w:p>
    <w:p w:rsidR="00ED0ED9" w:rsidRPr="00ED0ED9" w:rsidRDefault="00ED0ED9" w:rsidP="00ED0ED9">
      <w:pPr>
        <w:jc w:val="center"/>
        <w:rPr>
          <w:rFonts w:ascii="Cambria" w:hAnsi="Cambria" w:cs="Arial"/>
          <w:b/>
          <w:sz w:val="20"/>
          <w:szCs w:val="20"/>
        </w:rPr>
      </w:pPr>
    </w:p>
    <w:p w:rsidR="00ED0ED9" w:rsidRPr="00ED0ED9" w:rsidRDefault="00ED0ED9" w:rsidP="00ED0ED9">
      <w:pPr>
        <w:rPr>
          <w:rFonts w:ascii="Cambria" w:hAnsi="Cambria" w:cs="Arial"/>
          <w:b/>
          <w:sz w:val="20"/>
          <w:szCs w:val="20"/>
        </w:rPr>
      </w:pPr>
    </w:p>
    <w:tbl>
      <w:tblPr>
        <w:tblStyle w:val="TabloKlavuzu"/>
        <w:tblpPr w:leftFromText="180" w:rightFromText="180" w:vertAnchor="text" w:horzAnchor="margin" w:tblpY="18"/>
        <w:tblW w:w="0" w:type="auto"/>
        <w:tblLook w:val="04A0" w:firstRow="1" w:lastRow="0" w:firstColumn="1" w:lastColumn="0" w:noHBand="0" w:noVBand="1"/>
      </w:tblPr>
      <w:tblGrid>
        <w:gridCol w:w="7003"/>
        <w:gridCol w:w="2051"/>
      </w:tblGrid>
      <w:tr w:rsidR="00ED0ED9" w:rsidRPr="00ED0ED9" w:rsidTr="00ED0ED9">
        <w:trPr>
          <w:trHeight w:val="697"/>
        </w:trPr>
        <w:tc>
          <w:tcPr>
            <w:tcW w:w="7010" w:type="dxa"/>
            <w:vAlign w:val="center"/>
          </w:tcPr>
          <w:p w:rsidR="00ED0ED9" w:rsidRPr="00ED0ED9" w:rsidRDefault="00ED0ED9" w:rsidP="00AD54E3">
            <w:pPr>
              <w:jc w:val="center"/>
              <w:rPr>
                <w:rFonts w:ascii="Cambria" w:hAnsi="Cambria" w:cs="Arial"/>
                <w:b/>
              </w:rPr>
            </w:pPr>
            <w:r w:rsidRPr="00ED0ED9">
              <w:rPr>
                <w:rFonts w:ascii="Cambria" w:hAnsi="Cambria" w:cs="Arial"/>
                <w:b/>
              </w:rPr>
              <w:lastRenderedPageBreak/>
              <w:t>DEĞERLENDİRME SORULARI</w:t>
            </w:r>
          </w:p>
        </w:tc>
        <w:tc>
          <w:tcPr>
            <w:tcW w:w="2052" w:type="dxa"/>
            <w:vAlign w:val="center"/>
          </w:tcPr>
          <w:p w:rsidR="00ED0ED9" w:rsidRPr="00ED0ED9" w:rsidRDefault="00ED0ED9" w:rsidP="00AD54E3">
            <w:pPr>
              <w:rPr>
                <w:rFonts w:ascii="Cambria" w:hAnsi="Cambria" w:cs="Arial"/>
                <w:b/>
                <w:color w:val="000000"/>
                <w:shd w:val="clear" w:color="auto" w:fill="FFFFFF"/>
              </w:rPr>
            </w:pPr>
            <w:r w:rsidRPr="00ED0ED9">
              <w:rPr>
                <w:rFonts w:ascii="Cambria" w:hAnsi="Cambria" w:cs="Arial"/>
                <w:b/>
                <w:color w:val="000000"/>
                <w:shd w:val="clear" w:color="auto" w:fill="FFFFFF"/>
              </w:rPr>
              <w:t>HAKEM PUANI</w:t>
            </w:r>
          </w:p>
        </w:tc>
      </w:tr>
      <w:tr w:rsidR="00ED0ED9" w:rsidRPr="00ED0ED9" w:rsidTr="00ED0ED9">
        <w:trPr>
          <w:trHeight w:val="1842"/>
        </w:trPr>
        <w:tc>
          <w:tcPr>
            <w:tcW w:w="7010" w:type="dxa"/>
          </w:tcPr>
          <w:p w:rsidR="00ED0ED9" w:rsidRPr="00ED0ED9" w:rsidRDefault="00ED0ED9" w:rsidP="00AD54E3">
            <w:pPr>
              <w:spacing w:before="120" w:after="120"/>
              <w:rPr>
                <w:rFonts w:ascii="Cambria" w:hAnsi="Cambria" w:cs="Arial"/>
                <w:b/>
              </w:rPr>
            </w:pPr>
            <w:r w:rsidRPr="00ED0ED9">
              <w:rPr>
                <w:rFonts w:ascii="Cambria" w:hAnsi="Cambria" w:cs="Arial"/>
                <w:b/>
              </w:rPr>
              <w:t xml:space="preserve">1- Projenin Önemi ve Özgün Değeri </w:t>
            </w:r>
          </w:p>
          <w:p w:rsidR="00ED0ED9" w:rsidRPr="00ED0ED9" w:rsidRDefault="00ED0ED9" w:rsidP="00AD54E3">
            <w:pPr>
              <w:jc w:val="both"/>
              <w:rPr>
                <w:rFonts w:ascii="Cambria" w:hAnsi="Cambria" w:cs="Arial"/>
                <w:color w:val="000000"/>
                <w:sz w:val="20"/>
                <w:szCs w:val="20"/>
                <w:shd w:val="clear" w:color="auto" w:fill="FFFFFF"/>
              </w:rPr>
            </w:pPr>
            <w:r w:rsidRPr="00ED0ED9">
              <w:rPr>
                <w:rFonts w:ascii="Cambria" w:hAnsi="Cambria" w:cs="Arial"/>
                <w:color w:val="000000"/>
                <w:sz w:val="20"/>
                <w:szCs w:val="20"/>
                <w:shd w:val="clear" w:color="auto" w:fill="FFFFFF"/>
              </w:rPr>
              <w:t>Proje önerisi ne ölçüde mevcut bilim veya teknolojideki eksiklikleri ve/veya problem(ler)i ortaya koymakta; bu eksikliklerin giderilmesi veya problemlerin çözümüne yönelik özgün, yaratıcı ve yenilikçi öneriler sunmakta; ilgili bilim veya teknoloji alan(lar)ına kavramsal, kuramsal veya metodolojik olarak özgün katkılarda bulunmaktadır?</w:t>
            </w: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line="276" w:lineRule="auto"/>
              <w:rPr>
                <w:rFonts w:ascii="Cambria" w:hAnsi="Cambria" w:cs="Arial"/>
                <w:b/>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ED0ED9">
        <w:trPr>
          <w:trHeight w:val="1399"/>
        </w:trPr>
        <w:tc>
          <w:tcPr>
            <w:tcW w:w="7010" w:type="dxa"/>
          </w:tcPr>
          <w:p w:rsidR="00ED0ED9" w:rsidRPr="00ED0ED9" w:rsidRDefault="00ED0ED9" w:rsidP="00AD54E3">
            <w:pPr>
              <w:spacing w:before="120" w:after="120"/>
              <w:rPr>
                <w:rFonts w:ascii="Cambria" w:hAnsi="Cambria" w:cs="Arial"/>
                <w:b/>
              </w:rPr>
            </w:pPr>
            <w:r w:rsidRPr="00ED0ED9">
              <w:rPr>
                <w:rFonts w:ascii="Cambria" w:hAnsi="Cambria" w:cs="Arial"/>
                <w:b/>
              </w:rPr>
              <w:t>2- Amaç ve Hedefler</w:t>
            </w:r>
          </w:p>
          <w:p w:rsidR="00ED0ED9" w:rsidRPr="00ED0ED9" w:rsidRDefault="00ED0ED9" w:rsidP="00AD54E3">
            <w:pPr>
              <w:jc w:val="both"/>
              <w:rPr>
                <w:rFonts w:ascii="Cambria" w:eastAsia="Times New Roman" w:hAnsi="Cambria" w:cs="Arial"/>
                <w:bCs/>
                <w:sz w:val="20"/>
                <w:szCs w:val="20"/>
                <w:lang w:eastAsia="ar-SA"/>
              </w:rPr>
            </w:pPr>
            <w:r w:rsidRPr="00ED0ED9">
              <w:rPr>
                <w:rFonts w:ascii="Cambria" w:eastAsia="Times New Roman" w:hAnsi="Cambria" w:cs="Arial"/>
                <w:bCs/>
                <w:sz w:val="20"/>
                <w:szCs w:val="20"/>
                <w:lang w:eastAsia="ar-SA"/>
              </w:rPr>
              <w:t>Proje önerisinin araştırma sorusu veya hipotezi açık bir şekilde belirtilmiş midir? Amacı ve hedefi açık, ölçülebilir, gerçekçi ve proje süresince ulaşılabilir nitelikte midir?</w:t>
            </w:r>
          </w:p>
          <w:p w:rsidR="00ED0ED9" w:rsidRPr="00ED0ED9" w:rsidRDefault="00ED0ED9" w:rsidP="00AD54E3">
            <w:pPr>
              <w:spacing w:after="160"/>
              <w:rPr>
                <w:rFonts w:ascii="Cambria" w:hAnsi="Cambria" w:cs="Arial"/>
                <w:color w:val="000000"/>
                <w:sz w:val="20"/>
                <w:szCs w:val="20"/>
                <w:shd w:val="clear" w:color="auto" w:fill="FFFFFF"/>
              </w:rPr>
            </w:pP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after="120" w:line="276" w:lineRule="auto"/>
              <w:rPr>
                <w:rFonts w:ascii="Cambria" w:hAnsi="Cambria" w:cs="Arial"/>
                <w:b/>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ED0ED9">
        <w:trPr>
          <w:trHeight w:val="1480"/>
        </w:trPr>
        <w:tc>
          <w:tcPr>
            <w:tcW w:w="7010" w:type="dxa"/>
          </w:tcPr>
          <w:p w:rsidR="00ED0ED9" w:rsidRPr="00ED0ED9" w:rsidRDefault="00ED0ED9" w:rsidP="00AD54E3">
            <w:pPr>
              <w:spacing w:before="120" w:after="120"/>
              <w:rPr>
                <w:rFonts w:ascii="Cambria" w:hAnsi="Cambria" w:cs="Arial"/>
                <w:b/>
              </w:rPr>
            </w:pPr>
            <w:r w:rsidRPr="00ED0ED9">
              <w:rPr>
                <w:rFonts w:ascii="Cambria" w:hAnsi="Cambria" w:cs="Arial"/>
                <w:b/>
              </w:rPr>
              <w:t>3- Yöntem</w:t>
            </w:r>
          </w:p>
          <w:p w:rsidR="00ED0ED9" w:rsidRPr="00ED0ED9" w:rsidRDefault="00ED0ED9" w:rsidP="00AD54E3">
            <w:pPr>
              <w:jc w:val="both"/>
              <w:rPr>
                <w:rFonts w:ascii="Cambria" w:hAnsi="Cambria" w:cs="Arial"/>
                <w:color w:val="000000"/>
                <w:sz w:val="20"/>
                <w:szCs w:val="20"/>
                <w:shd w:val="clear" w:color="auto" w:fill="FFFFFF"/>
              </w:rPr>
            </w:pPr>
            <w:r w:rsidRPr="00ED0ED9">
              <w:rPr>
                <w:rFonts w:ascii="Cambria" w:hAnsi="Cambria" w:cs="Arial"/>
                <w:color w:val="000000"/>
                <w:sz w:val="20"/>
                <w:szCs w:val="20"/>
                <w:shd w:val="clear" w:color="auto" w:fill="FFFFFF"/>
              </w:rPr>
              <w:t>Projede uygulanacak yöntem ve araştırma teknikleri ilgili literatüre atıf yapılarak ne ölçüde belirgin ve doğru olarak açıklanmış ve öngörülen amaçlara ve hedeflere ulaşmaya ne kadar uygundur?</w:t>
            </w:r>
          </w:p>
          <w:p w:rsidR="00ED0ED9" w:rsidRPr="00ED0ED9" w:rsidRDefault="00ED0ED9" w:rsidP="00AD54E3">
            <w:pPr>
              <w:spacing w:after="160"/>
              <w:rPr>
                <w:rFonts w:ascii="Cambria" w:hAnsi="Cambria" w:cs="Arial"/>
                <w:color w:val="000000"/>
                <w:sz w:val="20"/>
                <w:szCs w:val="20"/>
                <w:shd w:val="clear" w:color="auto" w:fill="FFFFFF"/>
              </w:rPr>
            </w:pP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after="120" w:line="276" w:lineRule="auto"/>
              <w:rPr>
                <w:rFonts w:ascii="Cambria" w:hAnsi="Cambria" w:cs="Arial"/>
                <w:b/>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ED0ED9">
        <w:trPr>
          <w:trHeight w:val="1404"/>
        </w:trPr>
        <w:tc>
          <w:tcPr>
            <w:tcW w:w="7010" w:type="dxa"/>
          </w:tcPr>
          <w:p w:rsidR="00ED0ED9" w:rsidRPr="00ED0ED9" w:rsidRDefault="00ED0ED9" w:rsidP="00AD54E3">
            <w:pPr>
              <w:spacing w:before="120" w:after="120"/>
              <w:rPr>
                <w:rFonts w:ascii="Cambria" w:hAnsi="Cambria" w:cs="Arial"/>
                <w:b/>
              </w:rPr>
            </w:pPr>
            <w:r w:rsidRPr="00ED0ED9">
              <w:rPr>
                <w:rFonts w:ascii="Cambria" w:hAnsi="Cambria" w:cs="Arial"/>
                <w:b/>
              </w:rPr>
              <w:t xml:space="preserve">4- Proje Yönetimi </w:t>
            </w:r>
          </w:p>
          <w:p w:rsidR="00ED0ED9" w:rsidRPr="00ED0ED9" w:rsidRDefault="00ED0ED9" w:rsidP="00ED0ED9">
            <w:pPr>
              <w:pStyle w:val="NormalWeb"/>
              <w:spacing w:before="0" w:beforeAutospacing="0" w:after="120" w:afterAutospacing="0"/>
              <w:jc w:val="both"/>
              <w:rPr>
                <w:rFonts w:ascii="Cambria" w:hAnsi="Cambria" w:cs="Arial"/>
                <w:color w:val="000000"/>
                <w:sz w:val="20"/>
                <w:szCs w:val="20"/>
                <w:lang w:val="tr-TR"/>
              </w:rPr>
            </w:pPr>
            <w:r w:rsidRPr="00ED0ED9">
              <w:rPr>
                <w:rFonts w:ascii="Cambria" w:hAnsi="Cambria" w:cs="Arial"/>
                <w:color w:val="000000"/>
                <w:sz w:val="20"/>
                <w:szCs w:val="20"/>
                <w:lang w:val="tr-TR"/>
              </w:rPr>
              <w:t xml:space="preserve">Projede öngörülen iş-zaman planlaması, iş paketleri, her bir iş paketinin önem derecesi ve başarı ölçütleri ne düzeyde uygulanabilir, ölçülebilir ve izlenebilirdir? </w:t>
            </w:r>
            <w:r w:rsidRPr="00ED0ED9">
              <w:rPr>
                <w:rFonts w:ascii="Cambria" w:hAnsi="Cambria" w:cs="Arial"/>
                <w:color w:val="000000"/>
                <w:sz w:val="20"/>
                <w:szCs w:val="20"/>
                <w:shd w:val="clear" w:color="auto" w:fill="FFFFFF"/>
                <w:lang w:val="tr-TR"/>
              </w:rPr>
              <w:t>Projenin başarısını olumsuz yönde etkileyebilecek riskler ve bu risklerle karşılaşıldığında alınması öngörülen tedbirler (</w:t>
            </w:r>
            <w:r w:rsidRPr="00ED0ED9">
              <w:rPr>
                <w:rStyle w:val="Gl"/>
                <w:rFonts w:ascii="Cambria" w:hAnsi="Cambria" w:cs="Arial"/>
                <w:color w:val="000000"/>
                <w:sz w:val="20"/>
                <w:szCs w:val="20"/>
                <w:shd w:val="clear" w:color="auto" w:fill="FFFFFF"/>
                <w:lang w:val="tr-TR"/>
              </w:rPr>
              <w:t>B Planı) </w:t>
            </w:r>
            <w:r w:rsidRPr="00ED0ED9">
              <w:rPr>
                <w:rFonts w:ascii="Cambria" w:hAnsi="Cambria" w:cs="Arial"/>
                <w:color w:val="000000"/>
                <w:sz w:val="20"/>
                <w:szCs w:val="20"/>
                <w:shd w:val="clear" w:color="auto" w:fill="FFFFFF"/>
                <w:lang w:val="tr-TR"/>
              </w:rPr>
              <w:t>ne ölçüde gerçekçi ve uygulanabilirdir?</w:t>
            </w: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after="120" w:line="276" w:lineRule="auto"/>
              <w:rPr>
                <w:rFonts w:ascii="Cambria" w:hAnsi="Cambria" w:cs="Arial"/>
                <w:b/>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AD54E3">
        <w:tc>
          <w:tcPr>
            <w:tcW w:w="7010" w:type="dxa"/>
          </w:tcPr>
          <w:p w:rsidR="00ED0ED9" w:rsidRPr="00ED0ED9" w:rsidRDefault="00ED0ED9" w:rsidP="00AD54E3">
            <w:pPr>
              <w:spacing w:before="120" w:after="120"/>
              <w:rPr>
                <w:rFonts w:ascii="Cambria" w:hAnsi="Cambria" w:cs="Arial"/>
                <w:b/>
                <w:bCs/>
                <w:iCs/>
                <w:color w:val="000000"/>
              </w:rPr>
            </w:pPr>
            <w:r w:rsidRPr="00ED0ED9">
              <w:rPr>
                <w:rStyle w:val="Vurgu"/>
                <w:rFonts w:ascii="Cambria" w:hAnsi="Cambria" w:cs="Arial"/>
                <w:b/>
                <w:bCs/>
                <w:color w:val="000000"/>
              </w:rPr>
              <w:t>5- Proje Ekibi</w:t>
            </w:r>
          </w:p>
          <w:p w:rsidR="00ED0ED9" w:rsidRPr="00ED0ED9" w:rsidRDefault="00ED0ED9" w:rsidP="00AD54E3">
            <w:pPr>
              <w:pStyle w:val="NormalWeb"/>
              <w:spacing w:before="0" w:beforeAutospacing="0" w:after="0" w:afterAutospacing="0"/>
              <w:jc w:val="both"/>
              <w:rPr>
                <w:rFonts w:ascii="Cambria" w:hAnsi="Cambria" w:cs="Arial"/>
                <w:color w:val="000000"/>
                <w:sz w:val="20"/>
                <w:szCs w:val="20"/>
                <w:lang w:val="tr-TR"/>
              </w:rPr>
            </w:pPr>
            <w:r w:rsidRPr="00ED0ED9">
              <w:rPr>
                <w:rFonts w:ascii="Cambria" w:hAnsi="Cambria" w:cs="Arial"/>
                <w:color w:val="000000"/>
                <w:sz w:val="20"/>
                <w:szCs w:val="20"/>
                <w:lang w:val="tr-TR"/>
              </w:rPr>
              <w:t>Proje ekibi, projenin kapsadığı faaliyet ve disiplin(ler) dikkate alındığında nitelik ve nicelik yönünden ne ölçüde yeterli ve uygundur; iş ve görev dağılımı, kişilerin yetkinlikleri ve iş paketleri dikkate alınarak ne ölçüde doğru planlanmıştır?</w:t>
            </w:r>
          </w:p>
          <w:p w:rsidR="00ED0ED9" w:rsidRPr="00ED0ED9" w:rsidRDefault="00ED0ED9" w:rsidP="00AD54E3">
            <w:pPr>
              <w:spacing w:after="120"/>
              <w:rPr>
                <w:rFonts w:ascii="Cambria" w:hAnsi="Cambria" w:cs="Arial"/>
                <w:color w:val="000000"/>
                <w:sz w:val="20"/>
                <w:szCs w:val="20"/>
                <w:shd w:val="clear" w:color="auto" w:fill="FFFFFF"/>
              </w:rPr>
            </w:pP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after="120" w:line="276" w:lineRule="auto"/>
              <w:rPr>
                <w:rStyle w:val="Vurgu"/>
                <w:rFonts w:ascii="Cambria" w:hAnsi="Cambria" w:cs="Arial"/>
                <w:b/>
                <w:bCs/>
                <w:color w:val="000000"/>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AD54E3">
        <w:tc>
          <w:tcPr>
            <w:tcW w:w="7010" w:type="dxa"/>
          </w:tcPr>
          <w:p w:rsidR="00ED0ED9" w:rsidRPr="00ED0ED9" w:rsidRDefault="00ED0ED9" w:rsidP="00AD54E3">
            <w:pPr>
              <w:pStyle w:val="NormalWeb"/>
              <w:spacing w:before="120" w:beforeAutospacing="0" w:after="120" w:afterAutospacing="0"/>
              <w:rPr>
                <w:rFonts w:ascii="Cambria" w:hAnsi="Cambria" w:cs="Arial"/>
                <w:i/>
                <w:color w:val="000000"/>
                <w:lang w:val="tr-TR"/>
              </w:rPr>
            </w:pPr>
            <w:r w:rsidRPr="00ED0ED9">
              <w:rPr>
                <w:rStyle w:val="Vurgu"/>
                <w:rFonts w:ascii="Cambria" w:eastAsiaTheme="minorEastAsia" w:hAnsi="Cambria" w:cs="Arial"/>
                <w:b/>
                <w:bCs/>
                <w:color w:val="000000"/>
                <w:lang w:val="tr-TR"/>
              </w:rPr>
              <w:t>6- Araştırma Olanakları</w:t>
            </w:r>
          </w:p>
          <w:p w:rsidR="00ED0ED9" w:rsidRPr="00ED0ED9" w:rsidRDefault="00ED0ED9" w:rsidP="00AD54E3">
            <w:pPr>
              <w:pStyle w:val="NormalWeb"/>
              <w:spacing w:before="0" w:beforeAutospacing="0" w:after="0" w:afterAutospacing="0"/>
              <w:jc w:val="both"/>
              <w:rPr>
                <w:rFonts w:ascii="Cambria" w:hAnsi="Cambria" w:cs="Arial"/>
                <w:color w:val="000000"/>
                <w:sz w:val="20"/>
                <w:szCs w:val="20"/>
                <w:lang w:val="tr-TR"/>
              </w:rPr>
            </w:pPr>
            <w:r w:rsidRPr="00ED0ED9">
              <w:rPr>
                <w:rFonts w:ascii="Cambria" w:hAnsi="Cambria" w:cs="Arial"/>
                <w:color w:val="000000"/>
                <w:sz w:val="20"/>
                <w:szCs w:val="20"/>
                <w:lang w:val="tr-TR"/>
              </w:rPr>
              <w:t>Projenin yürütüleceği kuruluş(lar) projenin yürütülmesi için gerekli altyapı ve ekipmana (laboratuvar, araç, makine-teçhizat vb.) ne ölçüde sahiptir?</w:t>
            </w:r>
          </w:p>
          <w:p w:rsidR="00ED0ED9" w:rsidRPr="00ED0ED9" w:rsidRDefault="00ED0ED9" w:rsidP="00AD54E3">
            <w:pPr>
              <w:spacing w:after="120"/>
              <w:rPr>
                <w:rFonts w:ascii="Cambria" w:hAnsi="Cambria" w:cs="Arial"/>
                <w:color w:val="000000"/>
                <w:sz w:val="20"/>
                <w:szCs w:val="20"/>
                <w:shd w:val="clear" w:color="auto" w:fill="FFFFFF"/>
              </w:rPr>
            </w:pP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pStyle w:val="NormalWeb"/>
              <w:spacing w:before="0" w:beforeAutospacing="0" w:after="120" w:afterAutospacing="0" w:line="276" w:lineRule="auto"/>
              <w:rPr>
                <w:rStyle w:val="Vurgu"/>
                <w:rFonts w:ascii="Cambria" w:eastAsiaTheme="minorEastAsia" w:hAnsi="Cambria" w:cs="Arial"/>
                <w:b/>
                <w:bCs/>
                <w:i w:val="0"/>
                <w:color w:val="000000"/>
                <w:sz w:val="20"/>
                <w:szCs w:val="20"/>
                <w:lang w:val="tr-TR"/>
              </w:rPr>
            </w:pPr>
            <w:r w:rsidRPr="00ED0ED9">
              <w:rPr>
                <w:rFonts w:ascii="Cambria" w:hAnsi="Cambria"/>
                <w:sz w:val="19"/>
                <w:szCs w:val="19"/>
                <w:lang w:val="tr-TR"/>
              </w:rPr>
              <w:fldChar w:fldCharType="begin">
                <w:ffData>
                  <w:name w:val="Check1"/>
                  <w:enabled/>
                  <w:calcOnExit w:val="0"/>
                  <w:checkBox>
                    <w:sizeAuto/>
                    <w:default w:val="0"/>
                  </w:checkBox>
                </w:ffData>
              </w:fldChar>
            </w:r>
            <w:r w:rsidRPr="00ED0ED9">
              <w:rPr>
                <w:rFonts w:ascii="Cambria" w:hAnsi="Cambria"/>
                <w:sz w:val="19"/>
                <w:szCs w:val="19"/>
                <w:lang w:val="tr-TR"/>
              </w:rPr>
              <w:instrText xml:space="preserve"> FORMCHECKBOX </w:instrText>
            </w:r>
            <w:r w:rsidR="00AF1101">
              <w:rPr>
                <w:rFonts w:ascii="Cambria" w:hAnsi="Cambria"/>
                <w:sz w:val="19"/>
                <w:szCs w:val="19"/>
                <w:lang w:val="tr-TR"/>
              </w:rPr>
            </w:r>
            <w:r w:rsidR="00AF1101">
              <w:rPr>
                <w:rFonts w:ascii="Cambria" w:hAnsi="Cambria"/>
                <w:sz w:val="19"/>
                <w:szCs w:val="19"/>
                <w:lang w:val="tr-TR"/>
              </w:rPr>
              <w:fldChar w:fldCharType="separate"/>
            </w:r>
            <w:r w:rsidRPr="00ED0ED9">
              <w:rPr>
                <w:rFonts w:ascii="Cambria" w:hAnsi="Cambria"/>
                <w:sz w:val="19"/>
                <w:szCs w:val="19"/>
                <w:lang w:val="tr-TR"/>
              </w:rPr>
              <w:fldChar w:fldCharType="end"/>
            </w:r>
            <w:r w:rsidRPr="00ED0ED9">
              <w:rPr>
                <w:rFonts w:ascii="Cambria" w:hAnsi="Cambria"/>
                <w:sz w:val="19"/>
                <w:szCs w:val="19"/>
                <w:lang w:val="tr-TR"/>
              </w:rPr>
              <w:t xml:space="preserve"> </w:t>
            </w:r>
            <w:r w:rsidRPr="00ED0ED9">
              <w:rPr>
                <w:rFonts w:ascii="Cambria" w:hAnsi="Cambria" w:cs="Arial"/>
                <w:b/>
                <w:color w:val="000000"/>
                <w:sz w:val="20"/>
                <w:szCs w:val="20"/>
                <w:shd w:val="clear" w:color="auto" w:fill="FFFFFF"/>
                <w:lang w:val="tr-TR"/>
              </w:rPr>
              <w:t>1</w:t>
            </w:r>
            <w:r w:rsidRPr="00ED0ED9">
              <w:rPr>
                <w:rFonts w:ascii="Cambria" w:hAnsi="Cambria" w:cs="Arial"/>
                <w:color w:val="000000"/>
                <w:sz w:val="20"/>
                <w:szCs w:val="20"/>
                <w:shd w:val="clear" w:color="auto" w:fill="FFFFFF"/>
                <w:lang w:val="tr-TR"/>
              </w:rPr>
              <w:t xml:space="preserve"> (çok yetersiz)</w:t>
            </w:r>
          </w:p>
        </w:tc>
      </w:tr>
      <w:tr w:rsidR="00ED0ED9" w:rsidRPr="00ED0ED9" w:rsidTr="00AD54E3">
        <w:tc>
          <w:tcPr>
            <w:tcW w:w="7010" w:type="dxa"/>
          </w:tcPr>
          <w:p w:rsidR="00ED0ED9" w:rsidRPr="00ED0ED9" w:rsidRDefault="00ED0ED9" w:rsidP="00AD54E3">
            <w:pPr>
              <w:spacing w:before="120" w:after="120"/>
              <w:rPr>
                <w:rFonts w:ascii="Cambria" w:hAnsi="Cambria" w:cs="Arial"/>
                <w:b/>
              </w:rPr>
            </w:pPr>
            <w:r w:rsidRPr="00ED0ED9">
              <w:rPr>
                <w:rFonts w:ascii="Cambria" w:hAnsi="Cambria" w:cs="Arial"/>
                <w:b/>
              </w:rPr>
              <w:t xml:space="preserve">7- Yaygın Etki </w:t>
            </w:r>
          </w:p>
          <w:p w:rsidR="00ED0ED9" w:rsidRPr="00ED0ED9" w:rsidRDefault="00ED0ED9" w:rsidP="00AD54E3">
            <w:pPr>
              <w:jc w:val="both"/>
              <w:rPr>
                <w:rFonts w:ascii="Cambria" w:hAnsi="Cambria" w:cs="Arial"/>
                <w:color w:val="000000"/>
                <w:sz w:val="20"/>
                <w:szCs w:val="20"/>
                <w:shd w:val="clear" w:color="auto" w:fill="FFFFFF"/>
              </w:rPr>
            </w:pPr>
            <w:r w:rsidRPr="00ED0ED9">
              <w:rPr>
                <w:rFonts w:ascii="Cambria" w:hAnsi="Cambria" w:cs="Arial"/>
                <w:color w:val="000000"/>
                <w:sz w:val="20"/>
                <w:szCs w:val="20"/>
                <w:shd w:val="clear" w:color="auto" w:fill="FFFFFF"/>
              </w:rPr>
              <w:t>(Mevcut haliyle projeden bilimsel/akademik, ekonomik/ticari/sosyal, araştırmacı yetiştirilmesi, yeni projeler oluşturulması gibi çıktı ve sonuçların elde edilebilme potansiyeli ne düzeydedir?)</w:t>
            </w:r>
          </w:p>
          <w:p w:rsidR="00ED0ED9" w:rsidRPr="00ED0ED9" w:rsidRDefault="00ED0ED9" w:rsidP="00AD54E3">
            <w:pPr>
              <w:rPr>
                <w:rStyle w:val="Vurgu"/>
                <w:rFonts w:ascii="Cambria" w:hAnsi="Cambria" w:cs="Arial"/>
                <w:b/>
                <w:bCs/>
                <w:color w:val="000000"/>
                <w:sz w:val="20"/>
                <w:szCs w:val="20"/>
              </w:rPr>
            </w:pPr>
          </w:p>
        </w:tc>
        <w:tc>
          <w:tcPr>
            <w:tcW w:w="2052" w:type="dxa"/>
          </w:tcPr>
          <w:p w:rsidR="00ED0ED9" w:rsidRPr="00ED0ED9" w:rsidRDefault="00ED0ED9" w:rsidP="00ED0ED9">
            <w:pPr>
              <w:spacing w:before="120"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5</w:t>
            </w:r>
            <w:r w:rsidRPr="00ED0ED9">
              <w:rPr>
                <w:rFonts w:ascii="Cambria" w:hAnsi="Cambria"/>
                <w:sz w:val="19"/>
                <w:szCs w:val="19"/>
              </w:rPr>
              <w:t xml:space="preserve"> </w:t>
            </w:r>
            <w:r w:rsidRPr="00ED0ED9">
              <w:rPr>
                <w:rFonts w:ascii="Cambria" w:hAnsi="Cambria" w:cs="Arial"/>
                <w:color w:val="000000"/>
                <w:sz w:val="20"/>
                <w:szCs w:val="20"/>
                <w:shd w:val="clear" w:color="auto" w:fill="FFFFFF"/>
              </w:rPr>
              <w:t xml:space="preserve">(çok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4</w:t>
            </w:r>
            <w:r w:rsidRPr="00ED0ED9">
              <w:rPr>
                <w:rFonts w:ascii="Cambria" w:hAnsi="Cambria" w:cs="Arial"/>
                <w:color w:val="000000"/>
                <w:sz w:val="20"/>
                <w:szCs w:val="20"/>
                <w:shd w:val="clear" w:color="auto" w:fill="FFFFFF"/>
              </w:rPr>
              <w:t xml:space="preserve"> (iyi)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3</w:t>
            </w:r>
            <w:r w:rsidRPr="00ED0ED9">
              <w:rPr>
                <w:rFonts w:ascii="Cambria" w:hAnsi="Cambria" w:cs="Arial"/>
                <w:color w:val="000000"/>
                <w:sz w:val="20"/>
                <w:szCs w:val="20"/>
                <w:shd w:val="clear" w:color="auto" w:fill="FFFFFF"/>
              </w:rPr>
              <w:t xml:space="preserve"> (geliştirilebilir)   </w:t>
            </w:r>
            <w:r w:rsidRPr="00ED0ED9">
              <w:rPr>
                <w:rFonts w:ascii="Cambria" w:hAnsi="Cambria" w:cs="Arial"/>
                <w:b/>
                <w:color w:val="000000"/>
                <w:sz w:val="20"/>
                <w:szCs w:val="20"/>
                <w:shd w:val="clear" w:color="auto" w:fill="FFFFFF"/>
              </w:rPr>
              <w:t xml:space="preserve"> </w:t>
            </w:r>
          </w:p>
          <w:p w:rsidR="00ED0ED9" w:rsidRPr="00ED0ED9" w:rsidRDefault="00ED0ED9" w:rsidP="00ED0ED9">
            <w:pPr>
              <w:spacing w:line="276" w:lineRule="auto"/>
              <w:rPr>
                <w:rFonts w:ascii="Cambria" w:hAnsi="Cambria"/>
                <w:sz w:val="19"/>
                <w:szCs w:val="19"/>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2</w:t>
            </w:r>
            <w:r w:rsidRPr="00ED0ED9">
              <w:rPr>
                <w:rFonts w:ascii="Cambria" w:hAnsi="Cambria" w:cs="Arial"/>
                <w:color w:val="000000"/>
                <w:sz w:val="20"/>
                <w:szCs w:val="20"/>
                <w:shd w:val="clear" w:color="auto" w:fill="FFFFFF"/>
              </w:rPr>
              <w:t xml:space="preserve"> (yetersiz)     </w:t>
            </w:r>
          </w:p>
          <w:p w:rsidR="00ED0ED9" w:rsidRPr="00ED0ED9" w:rsidRDefault="00ED0ED9" w:rsidP="00ED0ED9">
            <w:pPr>
              <w:spacing w:after="120" w:line="276" w:lineRule="auto"/>
              <w:rPr>
                <w:rFonts w:ascii="Cambria" w:hAnsi="Cambria" w:cs="Arial"/>
                <w:b/>
                <w:sz w:val="20"/>
                <w:szCs w:val="20"/>
              </w:rPr>
            </w:pPr>
            <w:r w:rsidRPr="00ED0ED9">
              <w:rPr>
                <w:rFonts w:ascii="Cambria" w:hAnsi="Cambria"/>
                <w:sz w:val="19"/>
                <w:szCs w:val="19"/>
              </w:rPr>
              <w:fldChar w:fldCharType="begin">
                <w:ffData>
                  <w:name w:val="Check1"/>
                  <w:enabled/>
                  <w:calcOnExit w:val="0"/>
                  <w:checkBox>
                    <w:sizeAuto/>
                    <w:default w:val="0"/>
                  </w:checkBox>
                </w:ffData>
              </w:fldChar>
            </w:r>
            <w:r w:rsidRPr="00ED0ED9">
              <w:rPr>
                <w:rFonts w:ascii="Cambria" w:hAnsi="Cambria"/>
                <w:sz w:val="19"/>
                <w:szCs w:val="19"/>
              </w:rPr>
              <w:instrText xml:space="preserve"> FORMCHECKBOX </w:instrText>
            </w:r>
            <w:r w:rsidR="00AF1101">
              <w:rPr>
                <w:rFonts w:ascii="Cambria" w:hAnsi="Cambria"/>
                <w:sz w:val="19"/>
                <w:szCs w:val="19"/>
              </w:rPr>
            </w:r>
            <w:r w:rsidR="00AF1101">
              <w:rPr>
                <w:rFonts w:ascii="Cambria" w:hAnsi="Cambria"/>
                <w:sz w:val="19"/>
                <w:szCs w:val="19"/>
              </w:rPr>
              <w:fldChar w:fldCharType="separate"/>
            </w:r>
            <w:r w:rsidRPr="00ED0ED9">
              <w:rPr>
                <w:rFonts w:ascii="Cambria" w:hAnsi="Cambria"/>
                <w:sz w:val="19"/>
                <w:szCs w:val="19"/>
              </w:rPr>
              <w:fldChar w:fldCharType="end"/>
            </w:r>
            <w:r w:rsidRPr="00ED0ED9">
              <w:rPr>
                <w:rFonts w:ascii="Cambria" w:hAnsi="Cambria"/>
                <w:sz w:val="19"/>
                <w:szCs w:val="19"/>
              </w:rPr>
              <w:t xml:space="preserve"> </w:t>
            </w:r>
            <w:r w:rsidRPr="00ED0ED9">
              <w:rPr>
                <w:rFonts w:ascii="Cambria" w:hAnsi="Cambria" w:cs="Arial"/>
                <w:b/>
                <w:color w:val="000000"/>
                <w:sz w:val="20"/>
                <w:szCs w:val="20"/>
                <w:shd w:val="clear" w:color="auto" w:fill="FFFFFF"/>
              </w:rPr>
              <w:t>1</w:t>
            </w:r>
            <w:r w:rsidRPr="00ED0ED9">
              <w:rPr>
                <w:rFonts w:ascii="Cambria" w:hAnsi="Cambria" w:cs="Arial"/>
                <w:color w:val="000000"/>
                <w:sz w:val="20"/>
                <w:szCs w:val="20"/>
                <w:shd w:val="clear" w:color="auto" w:fill="FFFFFF"/>
              </w:rPr>
              <w:t xml:space="preserve"> (çok yetersiz)</w:t>
            </w:r>
          </w:p>
        </w:tc>
      </w:tr>
      <w:tr w:rsidR="00ED0ED9" w:rsidRPr="00ED0ED9" w:rsidTr="00AD54E3">
        <w:tc>
          <w:tcPr>
            <w:tcW w:w="9062" w:type="dxa"/>
            <w:gridSpan w:val="2"/>
          </w:tcPr>
          <w:p w:rsidR="00ED0ED9" w:rsidRPr="00ED0ED9" w:rsidRDefault="00ED0ED9" w:rsidP="00ED0ED9">
            <w:pPr>
              <w:spacing w:before="240"/>
              <w:jc w:val="both"/>
              <w:rPr>
                <w:rFonts w:ascii="Cambria" w:hAnsi="Cambria" w:cs="Arial"/>
                <w:sz w:val="20"/>
                <w:szCs w:val="20"/>
              </w:rPr>
            </w:pPr>
            <w:r w:rsidRPr="00ED0ED9">
              <w:rPr>
                <w:rFonts w:ascii="Cambria" w:hAnsi="Cambria" w:cs="Arial"/>
                <w:sz w:val="20"/>
                <w:szCs w:val="20"/>
              </w:rPr>
              <w:lastRenderedPageBreak/>
              <w:t>Projenin desteklenmesi halinde sonuçları ile bilime katkı yapması ülkenin teknolojik, ekonomik, sosyal ve kültürel kalkınmasına katkı sağlayabilme potansiyeli yönünden, proje ile ilgili görüşlerinizi, projenin bütçesini ve süresinin uygunluğunu aşağıda belirtilen ilgili alanlara yazarak belirtiniz.</w:t>
            </w:r>
          </w:p>
          <w:p w:rsidR="00ED0ED9" w:rsidRPr="00ED0ED9" w:rsidRDefault="00ED0ED9" w:rsidP="00AD54E3">
            <w:pPr>
              <w:rPr>
                <w:rFonts w:ascii="Cambria" w:hAnsi="Cambria" w:cs="Arial"/>
                <w:b/>
                <w:sz w:val="20"/>
                <w:szCs w:val="20"/>
              </w:rPr>
            </w:pPr>
          </w:p>
          <w:p w:rsidR="00ED0ED9" w:rsidRPr="00ED0ED9" w:rsidRDefault="00ED0ED9" w:rsidP="00AD54E3">
            <w:pPr>
              <w:rPr>
                <w:rFonts w:ascii="Cambria" w:hAnsi="Cambria" w:cs="Arial"/>
                <w:b/>
              </w:rPr>
            </w:pPr>
            <w:r w:rsidRPr="00ED0ED9">
              <w:rPr>
                <w:rFonts w:ascii="Cambria" w:hAnsi="Cambria" w:cs="Arial"/>
                <w:b/>
              </w:rPr>
              <w:t>PROJE İLE İLGİLİ GÖRÜŞLER:</w:t>
            </w:r>
          </w:p>
          <w:p w:rsidR="00ED0ED9" w:rsidRPr="00ED0ED9" w:rsidRDefault="00ED0ED9" w:rsidP="00AD54E3">
            <w:pPr>
              <w:rPr>
                <w:rFonts w:ascii="Cambria" w:hAnsi="Cambria" w:cs="Arial"/>
                <w:b/>
                <w:i/>
                <w:sz w:val="20"/>
                <w:szCs w:val="20"/>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ED0ED9">
            <w:pPr>
              <w:jc w:val="both"/>
              <w:rPr>
                <w:rFonts w:ascii="Cambria" w:hAnsi="Cambria" w:cs="Arial"/>
                <w:b/>
              </w:rPr>
            </w:pPr>
            <w:r w:rsidRPr="00ED0ED9">
              <w:rPr>
                <w:rFonts w:ascii="Cambria" w:hAnsi="Cambria" w:cs="Arial"/>
                <w:b/>
              </w:rPr>
              <w:t>PROJENİN BÜTÇESİ VE GEREKÇESİNİN UYGUNLUĞUNA İLİŞKİN GÖRÜŞ VE ÖNERİLER:</w:t>
            </w:r>
          </w:p>
          <w:p w:rsidR="00ED0ED9" w:rsidRPr="00ED0ED9" w:rsidRDefault="00ED0ED9" w:rsidP="00AD54E3">
            <w:pPr>
              <w:rPr>
                <w:rFonts w:ascii="Cambria" w:hAnsi="Cambria" w:cs="Arial"/>
                <w:b/>
                <w:i/>
                <w:sz w:val="20"/>
                <w:szCs w:val="20"/>
              </w:rPr>
            </w:pPr>
          </w:p>
          <w:p w:rsidR="00ED0ED9" w:rsidRPr="00ED0ED9" w:rsidRDefault="00ED0ED9" w:rsidP="00AD54E3">
            <w:pPr>
              <w:rPr>
                <w:rFonts w:ascii="Cambria" w:hAnsi="Cambria" w:cs="Arial"/>
                <w:b/>
                <w:i/>
                <w:sz w:val="20"/>
                <w:szCs w:val="20"/>
              </w:rPr>
            </w:pPr>
          </w:p>
          <w:p w:rsidR="00ED0ED9" w:rsidRPr="00ED0ED9" w:rsidRDefault="00ED0ED9" w:rsidP="00AD54E3">
            <w:pPr>
              <w:rPr>
                <w:rFonts w:ascii="Cambria" w:hAnsi="Cambria" w:cs="Arial"/>
                <w:b/>
                <w:i/>
                <w:sz w:val="20"/>
                <w:szCs w:val="20"/>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ED0ED9">
            <w:pPr>
              <w:jc w:val="both"/>
              <w:rPr>
                <w:rFonts w:ascii="Cambria" w:hAnsi="Cambria" w:cs="Arial"/>
                <w:b/>
              </w:rPr>
            </w:pPr>
            <w:r w:rsidRPr="00ED0ED9">
              <w:rPr>
                <w:rFonts w:ascii="Cambria" w:hAnsi="Cambria" w:cs="Arial"/>
                <w:b/>
              </w:rPr>
              <w:t>PROJE SÜRESİNİN UYGUNLUĞUNA İLİŞKİN GÖRÜŞ VE ÖNERİLER:</w:t>
            </w: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b/>
                <w:i/>
              </w:rPr>
            </w:pPr>
          </w:p>
          <w:p w:rsidR="00ED0ED9" w:rsidRPr="00ED0ED9" w:rsidRDefault="00ED0ED9" w:rsidP="00AD54E3">
            <w:pPr>
              <w:rPr>
                <w:rFonts w:ascii="Cambria" w:hAnsi="Cambria" w:cs="Arial"/>
                <w:sz w:val="20"/>
                <w:szCs w:val="20"/>
              </w:rPr>
            </w:pPr>
          </w:p>
          <w:p w:rsidR="00ED0ED9" w:rsidRPr="00ED0ED9" w:rsidRDefault="00ED0ED9" w:rsidP="00AD54E3">
            <w:pPr>
              <w:rPr>
                <w:rFonts w:ascii="Cambria" w:hAnsi="Cambria" w:cs="Arial"/>
                <w:sz w:val="20"/>
                <w:szCs w:val="20"/>
              </w:rPr>
            </w:pPr>
          </w:p>
          <w:p w:rsidR="00ED0ED9" w:rsidRPr="00ED0ED9" w:rsidRDefault="00ED0ED9" w:rsidP="00AD54E3">
            <w:pPr>
              <w:rPr>
                <w:rFonts w:ascii="Cambria" w:hAnsi="Cambria" w:cs="Arial"/>
                <w:sz w:val="20"/>
                <w:szCs w:val="20"/>
              </w:rPr>
            </w:pPr>
          </w:p>
          <w:p w:rsidR="00ED0ED9" w:rsidRPr="00ED0ED9" w:rsidRDefault="00ED0ED9" w:rsidP="00AD54E3">
            <w:pPr>
              <w:rPr>
                <w:rFonts w:ascii="Cambria" w:hAnsi="Cambria" w:cs="Arial"/>
                <w:b/>
                <w:i/>
                <w:sz w:val="20"/>
                <w:szCs w:val="20"/>
              </w:rPr>
            </w:pPr>
          </w:p>
        </w:tc>
      </w:tr>
    </w:tbl>
    <w:p w:rsidR="00ED0ED9" w:rsidRPr="00ED0ED9" w:rsidRDefault="00ED0ED9" w:rsidP="00ED0ED9">
      <w:pPr>
        <w:jc w:val="center"/>
        <w:rPr>
          <w:rFonts w:ascii="Cambria" w:hAnsi="Cambria" w:cs="Arial"/>
          <w:b/>
          <w:sz w:val="20"/>
          <w:szCs w:val="20"/>
        </w:rPr>
      </w:pPr>
    </w:p>
    <w:p w:rsidR="00ED0ED9" w:rsidRPr="00ED0ED9" w:rsidRDefault="00ED0ED9" w:rsidP="00E040A3">
      <w:pPr>
        <w:spacing w:before="120" w:after="120" w:line="276" w:lineRule="auto"/>
        <w:jc w:val="both"/>
        <w:rPr>
          <w:rFonts w:ascii="Cambria" w:hAnsi="Cambria"/>
          <w:b/>
          <w:color w:val="000000" w:themeColor="text1"/>
        </w:rPr>
      </w:pPr>
    </w:p>
    <w:p w:rsidR="007C273C" w:rsidRPr="00ED0ED9" w:rsidRDefault="007C273C" w:rsidP="001F455B">
      <w:pPr>
        <w:spacing w:before="120" w:after="120" w:line="276" w:lineRule="auto"/>
        <w:jc w:val="both"/>
        <w:rPr>
          <w:rFonts w:ascii="Cambria" w:hAnsi="Cambria"/>
        </w:rPr>
      </w:pPr>
    </w:p>
    <w:p w:rsidR="007C273C" w:rsidRPr="00ED0ED9" w:rsidRDefault="007C273C" w:rsidP="007C273C">
      <w:pPr>
        <w:rPr>
          <w:rFonts w:ascii="Cambria" w:hAnsi="Cambria"/>
        </w:rPr>
      </w:pPr>
    </w:p>
    <w:p w:rsidR="007238B7" w:rsidRPr="00ED0ED9" w:rsidRDefault="007238B7" w:rsidP="007C273C">
      <w:pPr>
        <w:tabs>
          <w:tab w:val="left" w:pos="3837"/>
        </w:tabs>
        <w:rPr>
          <w:rFonts w:ascii="Cambria" w:hAnsi="Cambria"/>
        </w:rPr>
      </w:pPr>
    </w:p>
    <w:sectPr w:rsidR="007238B7" w:rsidRPr="00ED0ED9" w:rsidSect="00BB7C30">
      <w:headerReference w:type="even" r:id="rId8"/>
      <w:headerReference w:type="default" r:id="rId9"/>
      <w:footerReference w:type="even" r:id="rId10"/>
      <w:footerReference w:type="default" r:id="rId11"/>
      <w:headerReference w:type="first" r:id="rId12"/>
      <w:pgSz w:w="11900" w:h="16840"/>
      <w:pgMar w:top="1985" w:right="1418" w:bottom="1985" w:left="1418" w:header="0"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01" w:rsidRDefault="00AF1101" w:rsidP="00222CB0">
      <w:r>
        <w:separator/>
      </w:r>
    </w:p>
  </w:endnote>
  <w:endnote w:type="continuationSeparator" w:id="0">
    <w:p w:rsidR="00AF1101" w:rsidRDefault="00AF1101" w:rsidP="002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22" w:rsidRDefault="00AF5D22" w:rsidP="00A66F11">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F5D22" w:rsidRDefault="00AF5D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F11" w:rsidRPr="007329C7" w:rsidRDefault="00A66F11" w:rsidP="007329C7">
    <w:pPr>
      <w:pStyle w:val="AltBilgi"/>
      <w:framePr w:w="715" w:wrap="none" w:vAnchor="text" w:hAnchor="page" w:x="5782" w:y="-523"/>
      <w:jc w:val="center"/>
      <w:rPr>
        <w:rStyle w:val="SayfaNumaras"/>
        <w:rFonts w:ascii="Arial" w:hAnsi="Arial" w:cs="Arial"/>
        <w:color w:val="767171" w:themeColor="background2" w:themeShade="80"/>
        <w:sz w:val="18"/>
        <w:szCs w:val="18"/>
      </w:rPr>
    </w:pPr>
    <w:r w:rsidRPr="007329C7">
      <w:rPr>
        <w:rStyle w:val="SayfaNumaras"/>
        <w:rFonts w:ascii="Arial" w:hAnsi="Arial" w:cs="Arial"/>
        <w:color w:val="767171" w:themeColor="background2" w:themeShade="80"/>
        <w:sz w:val="18"/>
        <w:szCs w:val="18"/>
      </w:rPr>
      <w:fldChar w:fldCharType="begin"/>
    </w:r>
    <w:r w:rsidRPr="007329C7">
      <w:rPr>
        <w:rStyle w:val="SayfaNumaras"/>
        <w:rFonts w:ascii="Arial" w:hAnsi="Arial" w:cs="Arial"/>
        <w:color w:val="767171" w:themeColor="background2" w:themeShade="80"/>
        <w:sz w:val="18"/>
        <w:szCs w:val="18"/>
      </w:rPr>
      <w:instrText xml:space="preserve">PAGE  </w:instrText>
    </w:r>
    <w:r w:rsidRPr="007329C7">
      <w:rPr>
        <w:rStyle w:val="SayfaNumaras"/>
        <w:rFonts w:ascii="Arial" w:hAnsi="Arial" w:cs="Arial"/>
        <w:color w:val="767171" w:themeColor="background2" w:themeShade="80"/>
        <w:sz w:val="18"/>
        <w:szCs w:val="18"/>
      </w:rPr>
      <w:fldChar w:fldCharType="separate"/>
    </w:r>
    <w:r w:rsidR="00DA051B">
      <w:rPr>
        <w:rStyle w:val="SayfaNumaras"/>
        <w:rFonts w:ascii="Arial" w:hAnsi="Arial" w:cs="Arial"/>
        <w:noProof/>
        <w:color w:val="767171" w:themeColor="background2" w:themeShade="80"/>
        <w:sz w:val="18"/>
        <w:szCs w:val="18"/>
      </w:rPr>
      <w:t>- 2 -</w:t>
    </w:r>
    <w:r w:rsidRPr="007329C7">
      <w:rPr>
        <w:rStyle w:val="SayfaNumaras"/>
        <w:rFonts w:ascii="Arial" w:hAnsi="Arial" w:cs="Arial"/>
        <w:color w:val="767171" w:themeColor="background2" w:themeShade="80"/>
        <w:sz w:val="18"/>
        <w:szCs w:val="18"/>
      </w:rPr>
      <w:fldChar w:fldCharType="end"/>
    </w:r>
  </w:p>
  <w:p w:rsidR="007329C7" w:rsidRDefault="007329C7" w:rsidP="00FC6BAF">
    <w:pPr>
      <w:pStyle w:val="AltBilgi"/>
      <w:spacing w:line="276" w:lineRule="auto"/>
      <w:jc w:val="center"/>
      <w:rPr>
        <w:rFonts w:ascii="Arial" w:hAnsi="Arial" w:cs="Arial"/>
        <w:color w:val="7F7F7F" w:themeColor="text1" w:themeTint="80"/>
        <w:sz w:val="16"/>
        <w:szCs w:val="16"/>
      </w:rPr>
    </w:pPr>
  </w:p>
  <w:p w:rsidR="001E7C64" w:rsidRPr="001351BA" w:rsidRDefault="007329C7" w:rsidP="001351BA">
    <w:pPr>
      <w:pStyle w:val="AltBilgi"/>
      <w:spacing w:line="276" w:lineRule="auto"/>
      <w:jc w:val="center"/>
      <w:rPr>
        <w:rFonts w:ascii="Arial" w:hAnsi="Arial" w:cs="Arial"/>
        <w:color w:val="7F7F7F" w:themeColor="text1" w:themeTint="80"/>
        <w:sz w:val="16"/>
        <w:szCs w:val="16"/>
      </w:rPr>
    </w:pPr>
    <w:r w:rsidRPr="001351BA">
      <w:rPr>
        <w:rFonts w:ascii="Arial" w:hAnsi="Arial" w:cs="Arial"/>
        <w:noProof/>
        <w:color w:val="7F7F7F" w:themeColor="text1" w:themeTint="80"/>
        <w:sz w:val="16"/>
        <w:szCs w:val="16"/>
        <w:lang w:eastAsia="tr-TR"/>
      </w:rPr>
      <mc:AlternateContent>
        <mc:Choice Requires="wps">
          <w:drawing>
            <wp:anchor distT="0" distB="0" distL="114300" distR="114300" simplePos="0" relativeHeight="251667456" behindDoc="0" locked="0" layoutInCell="1" allowOverlap="1" wp14:anchorId="0F6B2D8F" wp14:editId="1DBF73AF">
              <wp:simplePos x="0" y="0"/>
              <wp:positionH relativeFrom="margin">
                <wp:posOffset>-1905</wp:posOffset>
              </wp:positionH>
              <wp:positionV relativeFrom="paragraph">
                <wp:posOffset>-165100</wp:posOffset>
              </wp:positionV>
              <wp:extent cx="5760000" cy="0"/>
              <wp:effectExtent l="0" t="0" r="31750" b="25400"/>
              <wp:wrapNone/>
              <wp:docPr id="1" name="Düz Bağlayıcı 1"/>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B126B" id="Düz Bağlayıcı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pt" to="4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" strokecolor="#cfcdcd [2894]">
              <v:stroke joinstyle="miter"/>
              <w10:wrap anchorx="margin"/>
            </v:line>
          </w:pict>
        </mc:Fallback>
      </mc:AlternateContent>
    </w:r>
    <w:r w:rsidR="001E7C64" w:rsidRPr="001351BA">
      <w:rPr>
        <w:rFonts w:ascii="Arial" w:hAnsi="Arial" w:cs="Arial"/>
        <w:color w:val="7F7F7F" w:themeColor="text1" w:themeTint="80"/>
        <w:sz w:val="16"/>
        <w:szCs w:val="16"/>
      </w:rPr>
      <w:t>Düzce Üniversitesi Konuralp Yerleşkesi 81620 DÜZCE - TÜRKİYE</w:t>
    </w:r>
  </w:p>
  <w:p w:rsidR="001E7C64" w:rsidRPr="001351BA" w:rsidRDefault="001E7C64" w:rsidP="001351BA">
    <w:pPr>
      <w:pStyle w:val="AltBilgi"/>
      <w:spacing w:line="276" w:lineRule="auto"/>
      <w:jc w:val="center"/>
      <w:rPr>
        <w:rFonts w:ascii="Arial" w:hAnsi="Arial" w:cs="Arial"/>
        <w:color w:val="7F7F7F" w:themeColor="text1" w:themeTint="80"/>
        <w:sz w:val="16"/>
        <w:szCs w:val="16"/>
      </w:rPr>
    </w:pPr>
    <w:r w:rsidRPr="001351BA">
      <w:rPr>
        <w:rFonts w:ascii="Arial" w:hAnsi="Arial" w:cs="Arial"/>
        <w:color w:val="7F7F7F" w:themeColor="text1" w:themeTint="80"/>
        <w:sz w:val="16"/>
        <w:szCs w:val="16"/>
      </w:rPr>
      <w:t xml:space="preserve">TEL: </w:t>
    </w:r>
    <w:r w:rsidR="00E8397E" w:rsidRPr="001351BA">
      <w:rPr>
        <w:rFonts w:ascii="Arial" w:hAnsi="Arial" w:cs="Arial"/>
        <w:color w:val="7F7F7F" w:themeColor="text1" w:themeTint="80"/>
        <w:sz w:val="16"/>
        <w:szCs w:val="16"/>
      </w:rPr>
      <w:t>+90</w:t>
    </w:r>
    <w:r w:rsidR="007329C7" w:rsidRPr="001351BA">
      <w:rPr>
        <w:rFonts w:ascii="Arial" w:hAnsi="Arial" w:cs="Arial"/>
        <w:color w:val="7F7F7F" w:themeColor="text1" w:themeTint="80"/>
        <w:sz w:val="16"/>
        <w:szCs w:val="16"/>
      </w:rPr>
      <w:t xml:space="preserve"> </w:t>
    </w:r>
    <w:r w:rsidR="00055EA8" w:rsidRPr="00055EA8">
      <w:rPr>
        <w:rFonts w:ascii="Arial" w:hAnsi="Arial" w:cs="Arial"/>
        <w:color w:val="7F7F7F" w:themeColor="text1" w:themeTint="80"/>
        <w:sz w:val="16"/>
        <w:szCs w:val="16"/>
      </w:rPr>
      <w:t>(380) 542</w:t>
    </w:r>
    <w:r w:rsidR="00055EA8">
      <w:rPr>
        <w:rFonts w:ascii="Arial" w:hAnsi="Arial" w:cs="Arial"/>
        <w:color w:val="7F7F7F" w:themeColor="text1" w:themeTint="80"/>
        <w:sz w:val="16"/>
        <w:szCs w:val="16"/>
      </w:rPr>
      <w:t xml:space="preserve"> </w:t>
    </w:r>
    <w:r w:rsidR="00876757">
      <w:rPr>
        <w:rFonts w:ascii="Arial" w:hAnsi="Arial" w:cs="Arial"/>
        <w:color w:val="7F7F7F" w:themeColor="text1" w:themeTint="80"/>
        <w:sz w:val="16"/>
        <w:szCs w:val="16"/>
      </w:rPr>
      <w:t xml:space="preserve">12 22   </w:t>
    </w:r>
    <w:r w:rsidR="00835056" w:rsidRPr="001351BA">
      <w:rPr>
        <w:rFonts w:ascii="Arial" w:hAnsi="Arial" w:cs="Arial"/>
        <w:color w:val="7F7F7F" w:themeColor="text1" w:themeTint="80"/>
        <w:sz w:val="16"/>
        <w:szCs w:val="16"/>
      </w:rPr>
      <w:t xml:space="preserve">|   </w:t>
    </w:r>
    <w:r w:rsidR="00055EA8">
      <w:rPr>
        <w:rFonts w:ascii="Arial" w:hAnsi="Arial" w:cs="Arial"/>
        <w:color w:val="7F7F7F" w:themeColor="text1" w:themeTint="80"/>
        <w:sz w:val="16"/>
        <w:szCs w:val="16"/>
      </w:rPr>
      <w:t xml:space="preserve">FAKS: </w:t>
    </w:r>
    <w:r w:rsidR="00835056" w:rsidRPr="001351BA">
      <w:rPr>
        <w:rFonts w:ascii="Arial" w:hAnsi="Arial" w:cs="Arial"/>
        <w:color w:val="7F7F7F" w:themeColor="text1" w:themeTint="80"/>
        <w:sz w:val="16"/>
        <w:szCs w:val="16"/>
      </w:rPr>
      <w:t xml:space="preserve">+90 </w:t>
    </w:r>
    <w:r w:rsidR="00055EA8" w:rsidRPr="00055EA8">
      <w:rPr>
        <w:rFonts w:ascii="Arial" w:hAnsi="Arial" w:cs="Arial"/>
        <w:color w:val="7F7F7F" w:themeColor="text1" w:themeTint="80"/>
        <w:sz w:val="16"/>
        <w:szCs w:val="16"/>
      </w:rPr>
      <w:t>(380) 542</w:t>
    </w:r>
    <w:r w:rsidR="007C273C">
      <w:rPr>
        <w:rFonts w:ascii="Arial" w:hAnsi="Arial" w:cs="Arial"/>
        <w:color w:val="7F7F7F" w:themeColor="text1" w:themeTint="80"/>
        <w:sz w:val="16"/>
        <w:szCs w:val="16"/>
      </w:rPr>
      <w:t xml:space="preserve"> </w:t>
    </w:r>
    <w:r w:rsidR="00055EA8" w:rsidRPr="00055EA8">
      <w:rPr>
        <w:rFonts w:ascii="Arial" w:hAnsi="Arial" w:cs="Arial"/>
        <w:color w:val="7F7F7F" w:themeColor="text1" w:themeTint="80"/>
        <w:sz w:val="16"/>
        <w:szCs w:val="16"/>
      </w:rPr>
      <w:t>1</w:t>
    </w:r>
    <w:r w:rsidR="00876757">
      <w:rPr>
        <w:rFonts w:ascii="Arial" w:hAnsi="Arial" w:cs="Arial"/>
        <w:color w:val="7F7F7F" w:themeColor="text1" w:themeTint="80"/>
        <w:sz w:val="16"/>
        <w:szCs w:val="16"/>
      </w:rPr>
      <w:t>2</w:t>
    </w:r>
    <w:r w:rsidR="007C273C">
      <w:rPr>
        <w:rFonts w:ascii="Arial" w:hAnsi="Arial" w:cs="Arial"/>
        <w:color w:val="7F7F7F" w:themeColor="text1" w:themeTint="80"/>
        <w:sz w:val="16"/>
        <w:szCs w:val="16"/>
      </w:rPr>
      <w:t xml:space="preserve"> </w:t>
    </w:r>
    <w:r w:rsidR="00876757">
      <w:rPr>
        <w:rFonts w:ascii="Arial" w:hAnsi="Arial" w:cs="Arial"/>
        <w:color w:val="7F7F7F" w:themeColor="text1" w:themeTint="80"/>
        <w:sz w:val="16"/>
        <w:szCs w:val="16"/>
      </w:rPr>
      <w:t>32</w:t>
    </w:r>
    <w:r w:rsidR="00055EA8">
      <w:rPr>
        <w:rFonts w:ascii="Arial" w:hAnsi="Arial" w:cs="Arial"/>
        <w:color w:val="7F7F7F" w:themeColor="text1" w:themeTint="80"/>
        <w:sz w:val="16"/>
        <w:szCs w:val="16"/>
      </w:rPr>
      <w:t xml:space="preserve">   </w:t>
    </w:r>
    <w:r w:rsidR="00A44699">
      <w:rPr>
        <w:rFonts w:ascii="Arial" w:hAnsi="Arial" w:cs="Arial"/>
        <w:color w:val="7F7F7F" w:themeColor="text1" w:themeTint="80"/>
        <w:sz w:val="16"/>
        <w:szCs w:val="16"/>
      </w:rPr>
      <w:t xml:space="preserve">|   </w:t>
    </w:r>
    <w:r w:rsidR="00876757">
      <w:rPr>
        <w:rFonts w:ascii="Arial" w:hAnsi="Arial" w:cs="Arial"/>
        <w:color w:val="7F7F7F" w:themeColor="text1" w:themeTint="80"/>
        <w:sz w:val="16"/>
        <w:szCs w:val="16"/>
      </w:rPr>
      <w:t>bap</w:t>
    </w:r>
    <w:r w:rsidRPr="001351BA">
      <w:rPr>
        <w:rFonts w:ascii="Arial" w:hAnsi="Arial" w:cs="Arial"/>
        <w:color w:val="7F7F7F" w:themeColor="text1" w:themeTint="80"/>
        <w:sz w:val="16"/>
        <w:szCs w:val="16"/>
      </w:rPr>
      <w:t>@duzce.edu.tr</w:t>
    </w:r>
  </w:p>
  <w:p w:rsidR="00222CB0" w:rsidRPr="001351BA" w:rsidRDefault="001E7C64" w:rsidP="001351BA">
    <w:pPr>
      <w:pStyle w:val="Altyaz"/>
      <w:spacing w:before="120" w:after="120"/>
      <w:jc w:val="center"/>
      <w:rPr>
        <w:rFonts w:ascii="Arial" w:hAnsi="Arial" w:cs="Arial"/>
        <w:b/>
        <w:sz w:val="16"/>
        <w:szCs w:val="16"/>
      </w:rPr>
    </w:pPr>
    <w:r w:rsidRPr="001351BA">
      <w:rPr>
        <w:rFonts w:ascii="Arial" w:hAnsi="Arial" w:cs="Arial"/>
        <w:b/>
        <w:color w:val="7F7F7F" w:themeColor="text1" w:themeTint="80"/>
        <w:sz w:val="16"/>
        <w:szCs w:val="16"/>
      </w:rPr>
      <w:t>DUZCE.EDU.T</w:t>
    </w:r>
    <w:r w:rsidR="001351BA">
      <w:rPr>
        <w:rFonts w:ascii="Arial" w:hAnsi="Arial" w:cs="Arial"/>
        <w:b/>
        <w:color w:val="7F7F7F" w:themeColor="text1" w:themeTint="80"/>
        <w:sz w:val="16"/>
        <w:szCs w:val="16"/>
      </w:rPr>
      <w: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01" w:rsidRDefault="00AF1101" w:rsidP="00222CB0">
      <w:r>
        <w:separator/>
      </w:r>
    </w:p>
  </w:footnote>
  <w:footnote w:type="continuationSeparator" w:id="0">
    <w:p w:rsidR="00AF1101" w:rsidRDefault="00AF1101" w:rsidP="0022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08" w:rsidRDefault="00E040A3">
    <w:pPr>
      <w:pStyle w:val="stBilgi"/>
    </w:pPr>
    <w:r>
      <w:rPr>
        <w:noProof/>
        <w:lang w:eastAsia="tr-TR"/>
      </w:rPr>
      <w:drawing>
        <wp:anchor distT="0" distB="0" distL="114300" distR="114300" simplePos="0" relativeHeight="251665408" behindDoc="1" locked="0" layoutInCell="0" allowOverlap="1" wp14:anchorId="62F897DD" wp14:editId="75E6DAC4">
          <wp:simplePos x="0" y="0"/>
          <wp:positionH relativeFrom="margin">
            <wp:align>center</wp:align>
          </wp:positionH>
          <wp:positionV relativeFrom="margin">
            <wp:align>center</wp:align>
          </wp:positionV>
          <wp:extent cx="5754370" cy="4679315"/>
          <wp:effectExtent l="0" t="0" r="11430" b="0"/>
          <wp:wrapNone/>
          <wp:docPr id="8" name="Resim 8"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2336" behindDoc="1" locked="0" layoutInCell="0" allowOverlap="1" wp14:anchorId="3463771B" wp14:editId="66DD21D8">
          <wp:simplePos x="0" y="0"/>
          <wp:positionH relativeFrom="margin">
            <wp:align>center</wp:align>
          </wp:positionH>
          <wp:positionV relativeFrom="margin">
            <wp:align>center</wp:align>
          </wp:positionV>
          <wp:extent cx="5754370" cy="4679315"/>
          <wp:effectExtent l="0" t="0" r="11430" b="0"/>
          <wp:wrapNone/>
          <wp:docPr id="9" name="Resim 9"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AF1101">
      <w:rPr>
        <w:noProof/>
        <w:lang w:eastAsia="tr-TR"/>
      </w:rPr>
      <w:pict w14:anchorId="3EC30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1pt;height:368.45pt;z-index:-251657216;mso-position-horizontal:center;mso-position-horizontal-relative:margin;mso-position-vertical:center;mso-position-vertical-relative:margin" o:allowincell="f">
          <v:imagedata r:id="rId3" o:title="LOGO_filigran" gain="19661f" blacklevel="22938f"/>
          <w10:wrap anchorx="margin" anchory="margin"/>
        </v:shape>
      </w:pict>
    </w:r>
    <w:r w:rsidR="00AF1101">
      <w:rPr>
        <w:noProof/>
        <w:lang w:eastAsia="tr-TR"/>
      </w:rPr>
      <w:pict w14:anchorId="5B9D752F">
        <v:shape id="WordPictureWatermark1" o:spid="_x0000_s2049" type="#_x0000_t75" style="position:absolute;margin-left:0;margin-top:0;width:453.1pt;height:368.45pt;z-index:-251658240;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B0" w:rsidRDefault="00833D24" w:rsidP="00222CB0">
    <w:pPr>
      <w:pStyle w:val="stBilgi"/>
      <w:ind w:left="-1417"/>
    </w:pPr>
    <w:r w:rsidRPr="001351BA">
      <w:rPr>
        <w:rFonts w:ascii="Arial" w:hAnsi="Arial" w:cs="Arial"/>
        <w:noProof/>
        <w:color w:val="7F7F7F" w:themeColor="text1" w:themeTint="80"/>
        <w:sz w:val="16"/>
        <w:szCs w:val="16"/>
        <w:lang w:eastAsia="tr-TR"/>
      </w:rPr>
      <mc:AlternateContent>
        <mc:Choice Requires="wps">
          <w:drawing>
            <wp:anchor distT="0" distB="0" distL="114300" distR="114300" simplePos="0" relativeHeight="251669504" behindDoc="0" locked="0" layoutInCell="1" allowOverlap="1" wp14:anchorId="7F979215" wp14:editId="74CC361F">
              <wp:simplePos x="0" y="0"/>
              <wp:positionH relativeFrom="margin">
                <wp:posOffset>-1905</wp:posOffset>
              </wp:positionH>
              <wp:positionV relativeFrom="paragraph">
                <wp:posOffset>1145540</wp:posOffset>
              </wp:positionV>
              <wp:extent cx="5760000" cy="0"/>
              <wp:effectExtent l="0" t="0" r="31750" b="25400"/>
              <wp:wrapNone/>
              <wp:docPr id="7" name="Düz Bağlayıcı 7"/>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BABC5" id="Düz Bağlayıcı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0.2pt" to="453.4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" strokecolor="#cfcdcd [2894]">
              <v:stroke joinstyle="miter"/>
              <w10:wrap anchorx="margin"/>
            </v:line>
          </w:pict>
        </mc:Fallback>
      </mc:AlternateContent>
    </w:r>
    <w:r w:rsidR="00C75BB1">
      <w:ptab w:relativeTo="margin" w:alignment="center" w:leader="none"/>
    </w:r>
    <w:r w:rsidR="004C5892">
      <w:rPr>
        <w:noProof/>
        <w:lang w:eastAsia="tr-TR"/>
      </w:rPr>
      <w:drawing>
        <wp:inline distT="0" distB="0" distL="0" distR="0" wp14:anchorId="59454543" wp14:editId="517EFADF">
          <wp:extent cx="5755631" cy="1299719"/>
          <wp:effectExtent l="0" t="0" r="1079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ETAT.png"/>
                  <pic:cNvPicPr/>
                </pic:nvPicPr>
                <pic:blipFill>
                  <a:blip r:embed="rId1">
                    <a:extLst>
                      <a:ext uri="{28A0092B-C50C-407E-A947-70E740481C1C}">
                        <a14:useLocalDpi xmlns:a14="http://schemas.microsoft.com/office/drawing/2010/main" val="0"/>
                      </a:ext>
                    </a:extLst>
                  </a:blip>
                  <a:stretch>
                    <a:fillRect/>
                  </a:stretch>
                </pic:blipFill>
                <pic:spPr>
                  <a:xfrm>
                    <a:off x="0" y="0"/>
                    <a:ext cx="5755631" cy="1299719"/>
                  </a:xfrm>
                  <a:prstGeom prst="rect">
                    <a:avLst/>
                  </a:prstGeom>
                </pic:spPr>
              </pic:pic>
            </a:graphicData>
          </a:graphic>
        </wp:inline>
      </w:drawing>
    </w:r>
    <w:r w:rsidR="00C75BB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08" w:rsidRDefault="00E040A3">
    <w:pPr>
      <w:pStyle w:val="stBilgi"/>
    </w:pPr>
    <w:r>
      <w:rPr>
        <w:noProof/>
        <w:lang w:eastAsia="tr-TR"/>
      </w:rPr>
      <w:drawing>
        <wp:anchor distT="0" distB="0" distL="114300" distR="114300" simplePos="0" relativeHeight="251666432" behindDoc="1" locked="0" layoutInCell="0" allowOverlap="1" wp14:anchorId="54C5C4E8" wp14:editId="421FEB4C">
          <wp:simplePos x="0" y="0"/>
          <wp:positionH relativeFrom="margin">
            <wp:align>center</wp:align>
          </wp:positionH>
          <wp:positionV relativeFrom="margin">
            <wp:align>center</wp:align>
          </wp:positionV>
          <wp:extent cx="5754370" cy="4679315"/>
          <wp:effectExtent l="0" t="0" r="11430" b="0"/>
          <wp:wrapNone/>
          <wp:docPr id="11" name="Resim 11"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3360" behindDoc="1" locked="0" layoutInCell="0" allowOverlap="1" wp14:anchorId="5D92957B" wp14:editId="5B7D657A">
          <wp:simplePos x="0" y="0"/>
          <wp:positionH relativeFrom="margin">
            <wp:align>center</wp:align>
          </wp:positionH>
          <wp:positionV relativeFrom="margin">
            <wp:align>center</wp:align>
          </wp:positionV>
          <wp:extent cx="5754370" cy="4679315"/>
          <wp:effectExtent l="0" t="0" r="11430" b="0"/>
          <wp:wrapNone/>
          <wp:docPr id="12" name="Resim 12"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AF1101">
      <w:rPr>
        <w:noProof/>
        <w:lang w:eastAsia="tr-TR"/>
      </w:rPr>
      <w:pict w14:anchorId="2593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1pt;height:368.45pt;z-index:-251656192;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B0A1B"/>
    <w:multiLevelType w:val="hybridMultilevel"/>
    <w:tmpl w:val="A2CCD388"/>
    <w:lvl w:ilvl="0" w:tplc="8056E9C6">
      <w:start w:val="1"/>
      <w:numFmt w:val="lowerLetter"/>
      <w:lvlText w:val="%1)"/>
      <w:lvlJc w:val="left"/>
      <w:pPr>
        <w:ind w:left="1080" w:hanging="360"/>
      </w:pPr>
      <w:rPr>
        <w:rFonts w:hint="default"/>
        <w:b/>
        <w:sz w:val="20"/>
        <w:szCs w:val="2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EEC06C0"/>
    <w:multiLevelType w:val="hybridMultilevel"/>
    <w:tmpl w:val="F07C436A"/>
    <w:lvl w:ilvl="0" w:tplc="B48273D2">
      <w:start w:val="1"/>
      <w:numFmt w:val="decimal"/>
      <w:lvlText w:val="%1."/>
      <w:lvlJc w:val="left"/>
      <w:pPr>
        <w:ind w:left="786"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5"/>
    <w:rsid w:val="00010F73"/>
    <w:rsid w:val="0004256B"/>
    <w:rsid w:val="00055EA8"/>
    <w:rsid w:val="00060B9F"/>
    <w:rsid w:val="00062150"/>
    <w:rsid w:val="00090117"/>
    <w:rsid w:val="000B459E"/>
    <w:rsid w:val="000B59E3"/>
    <w:rsid w:val="000C2535"/>
    <w:rsid w:val="000F6D2C"/>
    <w:rsid w:val="00126C69"/>
    <w:rsid w:val="001276CE"/>
    <w:rsid w:val="001351BA"/>
    <w:rsid w:val="00155508"/>
    <w:rsid w:val="00157FD6"/>
    <w:rsid w:val="0016163F"/>
    <w:rsid w:val="001A26E1"/>
    <w:rsid w:val="001B5756"/>
    <w:rsid w:val="001E027C"/>
    <w:rsid w:val="001E112E"/>
    <w:rsid w:val="001E7C64"/>
    <w:rsid w:val="001F455B"/>
    <w:rsid w:val="00212C39"/>
    <w:rsid w:val="00222CB0"/>
    <w:rsid w:val="00224D8D"/>
    <w:rsid w:val="00233135"/>
    <w:rsid w:val="0023350C"/>
    <w:rsid w:val="00243B77"/>
    <w:rsid w:val="002569B9"/>
    <w:rsid w:val="00262A8A"/>
    <w:rsid w:val="002723A0"/>
    <w:rsid w:val="00277792"/>
    <w:rsid w:val="0029498C"/>
    <w:rsid w:val="002A40BF"/>
    <w:rsid w:val="002E4DD9"/>
    <w:rsid w:val="002E5651"/>
    <w:rsid w:val="00301379"/>
    <w:rsid w:val="003138D8"/>
    <w:rsid w:val="003168F0"/>
    <w:rsid w:val="003477B8"/>
    <w:rsid w:val="00383B48"/>
    <w:rsid w:val="00390439"/>
    <w:rsid w:val="003B1487"/>
    <w:rsid w:val="003D66FE"/>
    <w:rsid w:val="00432766"/>
    <w:rsid w:val="0044482B"/>
    <w:rsid w:val="00453224"/>
    <w:rsid w:val="0045745C"/>
    <w:rsid w:val="004621DD"/>
    <w:rsid w:val="004A7A5F"/>
    <w:rsid w:val="004B2EB1"/>
    <w:rsid w:val="004C0B08"/>
    <w:rsid w:val="004C5892"/>
    <w:rsid w:val="004D185A"/>
    <w:rsid w:val="004E1FC8"/>
    <w:rsid w:val="00513574"/>
    <w:rsid w:val="00514E1B"/>
    <w:rsid w:val="005219CA"/>
    <w:rsid w:val="00537857"/>
    <w:rsid w:val="0054320B"/>
    <w:rsid w:val="00543D17"/>
    <w:rsid w:val="00547FFD"/>
    <w:rsid w:val="0055378A"/>
    <w:rsid w:val="00560DC0"/>
    <w:rsid w:val="0056188E"/>
    <w:rsid w:val="005637E4"/>
    <w:rsid w:val="00563E2F"/>
    <w:rsid w:val="00587DDF"/>
    <w:rsid w:val="005F1E38"/>
    <w:rsid w:val="006401A4"/>
    <w:rsid w:val="006449EE"/>
    <w:rsid w:val="0067512D"/>
    <w:rsid w:val="006A2D08"/>
    <w:rsid w:val="006B5B9B"/>
    <w:rsid w:val="006D5E1F"/>
    <w:rsid w:val="007238B7"/>
    <w:rsid w:val="00725264"/>
    <w:rsid w:val="00726311"/>
    <w:rsid w:val="007279D0"/>
    <w:rsid w:val="007329C7"/>
    <w:rsid w:val="0073545B"/>
    <w:rsid w:val="00757845"/>
    <w:rsid w:val="007A6A54"/>
    <w:rsid w:val="007C273C"/>
    <w:rsid w:val="00817E48"/>
    <w:rsid w:val="00821D17"/>
    <w:rsid w:val="008236B8"/>
    <w:rsid w:val="0082501D"/>
    <w:rsid w:val="00833D24"/>
    <w:rsid w:val="00835056"/>
    <w:rsid w:val="00854225"/>
    <w:rsid w:val="0087209C"/>
    <w:rsid w:val="00876757"/>
    <w:rsid w:val="0088613D"/>
    <w:rsid w:val="008918AF"/>
    <w:rsid w:val="00910FCF"/>
    <w:rsid w:val="009365B8"/>
    <w:rsid w:val="009461D8"/>
    <w:rsid w:val="0097456C"/>
    <w:rsid w:val="009B133B"/>
    <w:rsid w:val="009B1849"/>
    <w:rsid w:val="009C30CC"/>
    <w:rsid w:val="009C67F4"/>
    <w:rsid w:val="00A108F9"/>
    <w:rsid w:val="00A31D92"/>
    <w:rsid w:val="00A31E65"/>
    <w:rsid w:val="00A328BD"/>
    <w:rsid w:val="00A44699"/>
    <w:rsid w:val="00A44BC5"/>
    <w:rsid w:val="00A61EE7"/>
    <w:rsid w:val="00A66F11"/>
    <w:rsid w:val="00A67602"/>
    <w:rsid w:val="00A77F26"/>
    <w:rsid w:val="00A87B37"/>
    <w:rsid w:val="00AA4D3D"/>
    <w:rsid w:val="00AC0FD9"/>
    <w:rsid w:val="00AC1977"/>
    <w:rsid w:val="00AC4486"/>
    <w:rsid w:val="00AC5632"/>
    <w:rsid w:val="00AE1DA2"/>
    <w:rsid w:val="00AF1101"/>
    <w:rsid w:val="00AF2170"/>
    <w:rsid w:val="00AF5D22"/>
    <w:rsid w:val="00B21C77"/>
    <w:rsid w:val="00B43366"/>
    <w:rsid w:val="00B532CE"/>
    <w:rsid w:val="00B53BFD"/>
    <w:rsid w:val="00B7231E"/>
    <w:rsid w:val="00B85261"/>
    <w:rsid w:val="00BB5502"/>
    <w:rsid w:val="00BB7C30"/>
    <w:rsid w:val="00BE487F"/>
    <w:rsid w:val="00BE7234"/>
    <w:rsid w:val="00C03917"/>
    <w:rsid w:val="00C10BBC"/>
    <w:rsid w:val="00C23B15"/>
    <w:rsid w:val="00C31297"/>
    <w:rsid w:val="00C44E3D"/>
    <w:rsid w:val="00C66881"/>
    <w:rsid w:val="00C71951"/>
    <w:rsid w:val="00C7274A"/>
    <w:rsid w:val="00C75BB1"/>
    <w:rsid w:val="00CB40F4"/>
    <w:rsid w:val="00CC53EE"/>
    <w:rsid w:val="00CD2D73"/>
    <w:rsid w:val="00CF5D54"/>
    <w:rsid w:val="00D056A1"/>
    <w:rsid w:val="00D10010"/>
    <w:rsid w:val="00D2508E"/>
    <w:rsid w:val="00D45CAF"/>
    <w:rsid w:val="00D64121"/>
    <w:rsid w:val="00D77DAA"/>
    <w:rsid w:val="00D90943"/>
    <w:rsid w:val="00D91F8E"/>
    <w:rsid w:val="00DA051B"/>
    <w:rsid w:val="00DB62B6"/>
    <w:rsid w:val="00DC2651"/>
    <w:rsid w:val="00DD3E9F"/>
    <w:rsid w:val="00DD792D"/>
    <w:rsid w:val="00DE16A4"/>
    <w:rsid w:val="00DF1534"/>
    <w:rsid w:val="00E040A3"/>
    <w:rsid w:val="00E25FE1"/>
    <w:rsid w:val="00E47E5C"/>
    <w:rsid w:val="00E82A8C"/>
    <w:rsid w:val="00E8397E"/>
    <w:rsid w:val="00E96C4B"/>
    <w:rsid w:val="00EA3E18"/>
    <w:rsid w:val="00EA431A"/>
    <w:rsid w:val="00EB763A"/>
    <w:rsid w:val="00ED0ED9"/>
    <w:rsid w:val="00ED5B26"/>
    <w:rsid w:val="00EE6CBE"/>
    <w:rsid w:val="00F24304"/>
    <w:rsid w:val="00F56286"/>
    <w:rsid w:val="00F60839"/>
    <w:rsid w:val="00F75513"/>
    <w:rsid w:val="00F913B1"/>
    <w:rsid w:val="00FC6BAF"/>
    <w:rsid w:val="00FF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B029E73B-0FA7-4FA6-AFAE-4BB6C49D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2CB0"/>
    <w:pPr>
      <w:tabs>
        <w:tab w:val="center" w:pos="4536"/>
        <w:tab w:val="right" w:pos="9072"/>
      </w:tabs>
    </w:pPr>
  </w:style>
  <w:style w:type="character" w:customStyle="1" w:styleId="stBilgiChar">
    <w:name w:val="Üst Bilgi Char"/>
    <w:basedOn w:val="VarsaylanParagrafYazTipi"/>
    <w:link w:val="stBilgi"/>
    <w:uiPriority w:val="99"/>
    <w:rsid w:val="00222CB0"/>
  </w:style>
  <w:style w:type="paragraph" w:styleId="AltBilgi">
    <w:name w:val="footer"/>
    <w:basedOn w:val="Normal"/>
    <w:link w:val="AltBilgiChar"/>
    <w:uiPriority w:val="99"/>
    <w:unhideWhenUsed/>
    <w:rsid w:val="00222CB0"/>
    <w:pPr>
      <w:tabs>
        <w:tab w:val="center" w:pos="4536"/>
        <w:tab w:val="right" w:pos="9072"/>
      </w:tabs>
    </w:pPr>
  </w:style>
  <w:style w:type="character" w:customStyle="1" w:styleId="AltBilgiChar">
    <w:name w:val="Alt Bilgi Char"/>
    <w:basedOn w:val="VarsaylanParagrafYazTipi"/>
    <w:link w:val="AltBilgi"/>
    <w:uiPriority w:val="99"/>
    <w:rsid w:val="00222CB0"/>
  </w:style>
  <w:style w:type="character" w:styleId="SayfaNumaras">
    <w:name w:val="page number"/>
    <w:basedOn w:val="VarsaylanParagrafYazTipi"/>
    <w:uiPriority w:val="99"/>
    <w:semiHidden/>
    <w:unhideWhenUsed/>
    <w:rsid w:val="00AF5D22"/>
  </w:style>
  <w:style w:type="table" w:styleId="TabloKlavuzu">
    <w:name w:val="Table Grid"/>
    <w:basedOn w:val="NormalTablo"/>
    <w:uiPriority w:val="59"/>
    <w:rsid w:val="002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1351BA"/>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1351BA"/>
    <w:rPr>
      <w:rFonts w:eastAsiaTheme="minorEastAsia"/>
      <w:color w:val="5A5A5A" w:themeColor="text1" w:themeTint="A5"/>
      <w:spacing w:val="15"/>
      <w:sz w:val="22"/>
      <w:szCs w:val="22"/>
    </w:rPr>
  </w:style>
  <w:style w:type="paragraph" w:styleId="ListeParagraf">
    <w:name w:val="List Paragraph"/>
    <w:basedOn w:val="Normal"/>
    <w:uiPriority w:val="34"/>
    <w:qFormat/>
    <w:rsid w:val="00ED0ED9"/>
    <w:pPr>
      <w:spacing w:after="160" w:line="259" w:lineRule="auto"/>
      <w:ind w:left="720"/>
      <w:contextualSpacing/>
    </w:pPr>
    <w:rPr>
      <w:sz w:val="22"/>
      <w:szCs w:val="22"/>
    </w:rPr>
  </w:style>
  <w:style w:type="paragraph" w:styleId="NormalWeb">
    <w:name w:val="Normal (Web)"/>
    <w:basedOn w:val="Normal"/>
    <w:uiPriority w:val="99"/>
    <w:unhideWhenUsed/>
    <w:rsid w:val="00ED0ED9"/>
    <w:pPr>
      <w:spacing w:before="100" w:beforeAutospacing="1" w:after="100" w:afterAutospacing="1"/>
    </w:pPr>
    <w:rPr>
      <w:rFonts w:ascii="Times New Roman" w:eastAsia="Times New Roman" w:hAnsi="Times New Roman" w:cs="Times New Roman"/>
      <w:lang w:val="en-GB" w:eastAsia="en-GB"/>
    </w:rPr>
  </w:style>
  <w:style w:type="character" w:styleId="Vurgu">
    <w:name w:val="Emphasis"/>
    <w:basedOn w:val="VarsaylanParagrafYazTipi"/>
    <w:uiPriority w:val="20"/>
    <w:qFormat/>
    <w:rsid w:val="00ED0ED9"/>
    <w:rPr>
      <w:i/>
      <w:iCs/>
    </w:rPr>
  </w:style>
  <w:style w:type="character" w:styleId="Gl">
    <w:name w:val="Strong"/>
    <w:basedOn w:val="VarsaylanParagrafYazTipi"/>
    <w:uiPriority w:val="22"/>
    <w:qFormat/>
    <w:rsid w:val="00ED0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0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YTUL~1\AppData\Local\Temp\Rar$DIa0.411\ANTETLI&#775;_bap_S&#807;ablon.dot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2FC1D6-E352-48CB-91CA-F87E8C6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ANTETLİ_bap_Şablon.dotx</Template>
  <TotalTime>0</TotalTime>
  <Pages>4</Pages>
  <Words>1151</Words>
  <Characters>6566</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dc:creator>
  <cp:keywords/>
  <dc:description/>
  <cp:lastModifiedBy>BEYTULLAH</cp:lastModifiedBy>
  <cp:revision>2</cp:revision>
  <dcterms:created xsi:type="dcterms:W3CDTF">2024-11-04T13:10:00Z</dcterms:created>
  <dcterms:modified xsi:type="dcterms:W3CDTF">2024-11-04T13:10:00Z</dcterms:modified>
</cp:coreProperties>
</file>